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BB" w:rsidRPr="00764291" w:rsidRDefault="00F25817" w:rsidP="001A7595">
      <w:pPr>
        <w:spacing w:after="0"/>
        <w:ind w:left="7088"/>
        <w:rPr>
          <w:rFonts w:ascii="Cambria" w:eastAsia="Times New Roman" w:hAnsi="Cambria" w:cs="Times New Roman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Załącznik nr 2 – wzór wniosku </w:t>
      </w:r>
    </w:p>
    <w:p w:rsidR="008074BB" w:rsidRPr="00764291" w:rsidRDefault="00F25817" w:rsidP="001A7595">
      <w:pPr>
        <w:spacing w:after="0"/>
        <w:ind w:left="7088" w:hanging="8"/>
        <w:rPr>
          <w:rFonts w:ascii="Cambria" w:eastAsia="Times New Roman" w:hAnsi="Cambria" w:cs="Times New Roman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w sprawie </w:t>
      </w:r>
      <w:r w:rsidR="00547246" w:rsidRPr="00764291">
        <w:rPr>
          <w:rFonts w:ascii="Cambria" w:eastAsia="Times New Roman" w:hAnsi="Cambria" w:cs="Times New Roman"/>
          <w:sz w:val="20"/>
          <w:szCs w:val="20"/>
        </w:rPr>
        <w:t xml:space="preserve">nieodpłatnego      </w:t>
      </w:r>
      <w:r w:rsidRPr="00764291">
        <w:rPr>
          <w:rFonts w:ascii="Cambria" w:eastAsia="Times New Roman" w:hAnsi="Cambria" w:cs="Times New Roman"/>
          <w:sz w:val="20"/>
          <w:szCs w:val="20"/>
        </w:rPr>
        <w:t xml:space="preserve">przekazania </w:t>
      </w:r>
    </w:p>
    <w:p w:rsidR="00B67FBA" w:rsidRDefault="0033162A" w:rsidP="001A7595">
      <w:pPr>
        <w:spacing w:after="0"/>
        <w:ind w:left="7088"/>
        <w:rPr>
          <w:rFonts w:ascii="Cambria" w:eastAsia="Times New Roman" w:hAnsi="Cambria" w:cs="Times New Roman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składnika </w:t>
      </w:r>
      <w:r w:rsidR="00764291" w:rsidRPr="00764291">
        <w:rPr>
          <w:rFonts w:ascii="Cambria" w:eastAsia="Times New Roman" w:hAnsi="Cambria" w:cs="Times New Roman"/>
          <w:sz w:val="20"/>
          <w:szCs w:val="20"/>
        </w:rPr>
        <w:t xml:space="preserve">rzeczowego </w:t>
      </w:r>
      <w:r w:rsidRPr="00764291">
        <w:rPr>
          <w:rFonts w:ascii="Cambria" w:eastAsia="Times New Roman" w:hAnsi="Cambria" w:cs="Times New Roman"/>
          <w:sz w:val="20"/>
          <w:szCs w:val="20"/>
        </w:rPr>
        <w:t xml:space="preserve">majątku ruchomego </w:t>
      </w:r>
    </w:p>
    <w:p w:rsidR="00764291" w:rsidRPr="00764291" w:rsidRDefault="00764291" w:rsidP="00764291">
      <w:pPr>
        <w:spacing w:after="54"/>
        <w:ind w:left="7088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67FBA" w:rsidRPr="00764291" w:rsidRDefault="0033162A">
      <w:pPr>
        <w:spacing w:after="0"/>
        <w:jc w:val="right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921C88" w:rsidRPr="002A1079" w:rsidRDefault="00921C88" w:rsidP="00921C88">
      <w:pPr>
        <w:spacing w:after="3" w:line="258" w:lineRule="auto"/>
        <w:ind w:left="-5" w:hanging="1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…….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……...                                                   </w:t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  <w:t>…..………</w:t>
      </w:r>
      <w:r w:rsidRPr="002A1079">
        <w:rPr>
          <w:rFonts w:ascii="Cambria" w:eastAsia="Times New Roman" w:hAnsi="Cambria" w:cs="Times New Roman"/>
          <w:sz w:val="20"/>
          <w:szCs w:val="20"/>
        </w:rPr>
        <w:t>……………………, dnia…………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</w:t>
      </w:r>
    </w:p>
    <w:p w:rsidR="00921C88" w:rsidRPr="002A1079" w:rsidRDefault="00921C88" w:rsidP="00921C88">
      <w:pPr>
        <w:spacing w:after="0"/>
        <w:ind w:left="-15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(pieczęć jednostki składającej wniosek) </w:t>
      </w:r>
    </w:p>
    <w:p w:rsidR="00B67FBA" w:rsidRPr="00764291" w:rsidRDefault="0033162A" w:rsidP="0033162A">
      <w:pPr>
        <w:spacing w:after="0" w:line="276" w:lineRule="auto"/>
        <w:ind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F25817" w:rsidRPr="00764291" w:rsidRDefault="0033162A" w:rsidP="0033162A">
      <w:pPr>
        <w:spacing w:after="0" w:line="276" w:lineRule="auto"/>
        <w:ind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F25817" w:rsidRPr="00764291" w:rsidRDefault="00F25817" w:rsidP="0033162A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>Pan Dyrektor</w:t>
      </w:r>
    </w:p>
    <w:p w:rsidR="00F25817" w:rsidRPr="00764291" w:rsidRDefault="00F25817" w:rsidP="00AC5442">
      <w:pPr>
        <w:spacing w:after="0" w:line="276" w:lineRule="auto"/>
        <w:ind w:left="4247" w:firstLine="709"/>
        <w:rPr>
          <w:rFonts w:ascii="Cambria" w:eastAsia="Times New Roman" w:hAnsi="Cambria" w:cs="Times New Roman"/>
          <w:b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>Sądu Okręgowego w Siedlcach</w:t>
      </w:r>
      <w:r w:rsidR="0033162A"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F25817" w:rsidRPr="00764291" w:rsidRDefault="0033162A" w:rsidP="0033162A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ul. </w:t>
      </w:r>
      <w:r w:rsidR="00F25817" w:rsidRPr="00764291">
        <w:rPr>
          <w:rFonts w:ascii="Cambria" w:eastAsia="Times New Roman" w:hAnsi="Cambria" w:cs="Times New Roman"/>
          <w:b/>
          <w:sz w:val="20"/>
          <w:szCs w:val="20"/>
        </w:rPr>
        <w:t>Sądowa 2</w:t>
      </w: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B67FBA" w:rsidRPr="00764291" w:rsidRDefault="00F25817" w:rsidP="0033162A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>08-100 Siedlce</w:t>
      </w:r>
      <w:r w:rsidR="0033162A"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B67FBA" w:rsidRPr="00764291" w:rsidRDefault="0033162A" w:rsidP="0033162A">
      <w:pPr>
        <w:spacing w:after="0" w:line="276" w:lineRule="auto"/>
        <w:ind w:firstLine="709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A6784A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B67FBA" w:rsidRPr="00764291" w:rsidRDefault="0033162A" w:rsidP="0033162A">
      <w:pPr>
        <w:spacing w:after="0" w:line="276" w:lineRule="auto"/>
        <w:ind w:firstLine="709"/>
        <w:jc w:val="center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B67FBA" w:rsidRPr="00764291" w:rsidRDefault="0033162A">
      <w:pPr>
        <w:spacing w:after="0"/>
        <w:ind w:left="10" w:right="58" w:hanging="10"/>
        <w:jc w:val="center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WNIOSEK </w:t>
      </w:r>
    </w:p>
    <w:p w:rsidR="00B67FBA" w:rsidRPr="00764291" w:rsidRDefault="0033162A">
      <w:pPr>
        <w:spacing w:after="0"/>
        <w:ind w:left="10" w:right="59" w:hanging="10"/>
        <w:jc w:val="center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o nieodpłatne przekazanie składnika </w:t>
      </w:r>
      <w:r w:rsidR="00764291" w:rsidRPr="00764291">
        <w:rPr>
          <w:rFonts w:ascii="Cambria" w:eastAsia="Times New Roman" w:hAnsi="Cambria" w:cs="Times New Roman"/>
          <w:b/>
          <w:sz w:val="20"/>
          <w:szCs w:val="20"/>
        </w:rPr>
        <w:t xml:space="preserve">rzeczowego </w:t>
      </w: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majątku ruchomego </w:t>
      </w:r>
    </w:p>
    <w:p w:rsidR="00B67FBA" w:rsidRPr="00764291" w:rsidRDefault="0033162A">
      <w:pPr>
        <w:spacing w:after="2"/>
        <w:ind w:right="2"/>
        <w:jc w:val="center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921C88" w:rsidRPr="002A1079" w:rsidRDefault="00921C88" w:rsidP="00921C88">
      <w:pPr>
        <w:numPr>
          <w:ilvl w:val="0"/>
          <w:numId w:val="2"/>
        </w:numPr>
        <w:spacing w:after="0"/>
        <w:ind w:hanging="40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Nazwa i adres: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921C88" w:rsidRPr="002A1079" w:rsidRDefault="00921C88" w:rsidP="00921C88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……………………………………………………..…………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……………………………………………………………….. </w:t>
      </w:r>
    </w:p>
    <w:p w:rsidR="00921C88" w:rsidRPr="002A1079" w:rsidRDefault="00921C88" w:rsidP="00921C88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……………………………………………………..…………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……………………………………………………………….. </w:t>
      </w:r>
    </w:p>
    <w:p w:rsidR="00921C88" w:rsidRPr="002A1079" w:rsidRDefault="00921C88" w:rsidP="00921C88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>NIP: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………………………………………………………….. 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>REGON:</w:t>
      </w: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</w:t>
      </w:r>
    </w:p>
    <w:p w:rsidR="00921C88" w:rsidRPr="002A1079" w:rsidRDefault="00921C88" w:rsidP="00921C88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Tel.:…………………………………………………………... </w:t>
      </w:r>
    </w:p>
    <w:p w:rsidR="00921C88" w:rsidRPr="002A1079" w:rsidRDefault="00921C88" w:rsidP="00921C88">
      <w:pPr>
        <w:spacing w:after="3" w:line="258" w:lineRule="auto"/>
        <w:ind w:left="-5" w:hanging="1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E-mail:……………………………………………………….. </w:t>
      </w:r>
    </w:p>
    <w:p w:rsidR="00B67FBA" w:rsidRPr="00764291" w:rsidRDefault="0033162A">
      <w:pPr>
        <w:spacing w:after="2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B67FBA" w:rsidRPr="00764291" w:rsidRDefault="0033162A" w:rsidP="00921C88">
      <w:pPr>
        <w:numPr>
          <w:ilvl w:val="0"/>
          <w:numId w:val="2"/>
        </w:numPr>
        <w:spacing w:after="0"/>
        <w:ind w:hanging="401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Wskazanie składnika </w:t>
      </w:r>
      <w:r w:rsidR="001A7595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rzeczowego </w:t>
      </w:r>
      <w:r w:rsidRPr="00764291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majątku ruchomego:</w:t>
      </w: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B67FBA" w:rsidRPr="00764291" w:rsidRDefault="0033162A">
      <w:pPr>
        <w:spacing w:after="0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tbl>
      <w:tblPr>
        <w:tblStyle w:val="TableGrid"/>
        <w:tblW w:w="9263" w:type="dxa"/>
        <w:tblInd w:w="427" w:type="dxa"/>
        <w:tblCellMar>
          <w:top w:w="59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706"/>
        <w:gridCol w:w="2985"/>
        <w:gridCol w:w="3246"/>
        <w:gridCol w:w="2326"/>
      </w:tblGrid>
      <w:tr w:rsidR="00894359" w:rsidRPr="00764291" w:rsidTr="00894359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 w:rsidP="00764291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Nazwa </w:t>
            </w:r>
            <w:r w:rsidR="00764291"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</w: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>składnika</w:t>
            </w:r>
            <w:r w:rsidR="00764291"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rzeczowego </w:t>
            </w: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majątku ruchomego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Numer inwentarzowy/Numer SAP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764291" w:rsidP="008F405B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Pozycja nr </w:t>
            </w:r>
            <w:r w:rsidR="005847B7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…. </w:t>
            </w:r>
            <w:r w:rsidR="00391F6D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</w:r>
            <w:r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w </w:t>
            </w:r>
            <w:r w:rsidR="00894359"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t>Tabeli</w:t>
            </w:r>
            <w:r w:rsidR="008F405B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nr </w:t>
            </w:r>
            <w:r w:rsidR="005847B7">
              <w:rPr>
                <w:rFonts w:ascii="Cambria" w:eastAsia="Times New Roman" w:hAnsi="Cambria" w:cs="Times New Roman"/>
                <w:b/>
                <w:sz w:val="20"/>
                <w:szCs w:val="20"/>
              </w:rPr>
              <w:t>….</w:t>
            </w:r>
            <w:r w:rsidR="00894359" w:rsidRPr="00764291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  <w:t>z załącznika nr 1</w:t>
            </w:r>
          </w:p>
        </w:tc>
      </w:tr>
      <w:tr w:rsidR="00894359" w:rsidRPr="00764291" w:rsidTr="00894359">
        <w:trPr>
          <w:trHeight w:val="3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894359" w:rsidRPr="00764291" w:rsidTr="00894359">
        <w:trPr>
          <w:trHeight w:val="3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hAnsi="Cambria"/>
                <w:sz w:val="20"/>
                <w:szCs w:val="20"/>
              </w:rPr>
            </w:pPr>
            <w:r w:rsidRPr="00764291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59" w:rsidRPr="00764291" w:rsidRDefault="00894359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B67FBA" w:rsidRPr="00764291" w:rsidRDefault="0033162A">
      <w:pPr>
        <w:spacing w:after="2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B67FBA" w:rsidRPr="00764291" w:rsidRDefault="0033162A" w:rsidP="00142612">
      <w:pPr>
        <w:numPr>
          <w:ilvl w:val="0"/>
          <w:numId w:val="2"/>
        </w:numPr>
        <w:spacing w:before="120" w:after="120"/>
        <w:ind w:left="403" w:hanging="403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Okres, na jaki ww. składnik</w:t>
      </w:r>
      <w:r w:rsidR="00DC720E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i </w:t>
      </w:r>
      <w:r w:rsidRPr="00764291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rzeczowe majątku ruchomego będą przekazane*:</w:t>
      </w:r>
      <w:r w:rsidRPr="0076429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8074BB" w:rsidRPr="00764291" w:rsidRDefault="008074BB" w:rsidP="00921C88">
      <w:pPr>
        <w:spacing w:before="120" w:after="120"/>
        <w:rPr>
          <w:rFonts w:ascii="Cambria" w:eastAsia="Arial" w:hAnsi="Cambria" w:cs="Arial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>czas oznaczony</w:t>
      </w:r>
      <w:r w:rsidR="00921C88">
        <w:rPr>
          <w:rFonts w:ascii="Cambria" w:eastAsia="Times New Roman" w:hAnsi="Cambria" w:cs="Times New Roman"/>
          <w:sz w:val="20"/>
          <w:szCs w:val="20"/>
        </w:rPr>
        <w:tab/>
      </w:r>
      <w:r w:rsidRPr="00764291">
        <w:rPr>
          <w:rFonts w:ascii="Cambria" w:eastAsia="Times New Roman" w:hAnsi="Cambria" w:cs="Times New Roman"/>
          <w:sz w:val="20"/>
          <w:szCs w:val="20"/>
        </w:rPr>
        <w:t xml:space="preserve"> …………………….</w:t>
      </w:r>
    </w:p>
    <w:p w:rsidR="00B67FBA" w:rsidRPr="00764291" w:rsidRDefault="008074BB" w:rsidP="00921C88">
      <w:pPr>
        <w:spacing w:before="120" w:after="120" w:line="269" w:lineRule="auto"/>
        <w:ind w:right="4980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>czas nieoznaczony</w:t>
      </w:r>
    </w:p>
    <w:p w:rsidR="00B67FBA" w:rsidRPr="00142612" w:rsidRDefault="0033162A" w:rsidP="00142612">
      <w:pPr>
        <w:pStyle w:val="Akapitzlist"/>
        <w:numPr>
          <w:ilvl w:val="0"/>
          <w:numId w:val="2"/>
        </w:numPr>
        <w:spacing w:before="120" w:after="120"/>
        <w:ind w:left="403" w:hanging="403"/>
        <w:rPr>
          <w:rFonts w:ascii="Cambria" w:hAnsi="Cambria"/>
          <w:sz w:val="20"/>
          <w:szCs w:val="20"/>
        </w:rPr>
      </w:pPr>
      <w:r w:rsidRPr="00142612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Oświadczenie:</w:t>
      </w:r>
      <w:r w:rsidRPr="0014261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F25817" w:rsidRPr="00764291" w:rsidRDefault="0033162A" w:rsidP="00921C88">
      <w:pPr>
        <w:spacing w:after="0"/>
        <w:rPr>
          <w:rFonts w:ascii="Cambria" w:eastAsia="Times New Roman" w:hAnsi="Cambria" w:cs="Times New Roman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C720E">
        <w:rPr>
          <w:rFonts w:ascii="Cambria" w:eastAsia="Times New Roman" w:hAnsi="Cambria" w:cs="Times New Roman"/>
          <w:sz w:val="20"/>
          <w:szCs w:val="20"/>
        </w:rPr>
        <w:tab/>
      </w:r>
      <w:r w:rsidRPr="00764291">
        <w:rPr>
          <w:rFonts w:ascii="Cambria" w:eastAsia="Times New Roman" w:hAnsi="Cambria" w:cs="Times New Roman"/>
          <w:sz w:val="20"/>
          <w:szCs w:val="20"/>
        </w:rPr>
        <w:t>Oświadczam, że przekazany składnik rzeczowy majątku ruchomeg</w:t>
      </w:r>
      <w:r w:rsidR="00921C88">
        <w:rPr>
          <w:rFonts w:ascii="Cambria" w:eastAsia="Times New Roman" w:hAnsi="Cambria" w:cs="Times New Roman"/>
          <w:sz w:val="20"/>
          <w:szCs w:val="20"/>
        </w:rPr>
        <w:t xml:space="preserve">o zostanie odebrany w terminie </w:t>
      </w:r>
      <w:r w:rsidRPr="00764291">
        <w:rPr>
          <w:rFonts w:ascii="Cambria" w:eastAsia="Times New Roman" w:hAnsi="Cambria" w:cs="Times New Roman"/>
          <w:sz w:val="20"/>
          <w:szCs w:val="20"/>
        </w:rPr>
        <w:t xml:space="preserve">i w miejscu wskazanym w protokole zdawczo-odbiorczym. </w:t>
      </w:r>
    </w:p>
    <w:p w:rsidR="00DC720E" w:rsidRPr="0083213D" w:rsidRDefault="00DC720E" w:rsidP="00DC720E">
      <w:pPr>
        <w:spacing w:after="0" w:line="276" w:lineRule="auto"/>
        <w:ind w:firstLine="709"/>
        <w:jc w:val="both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 xml:space="preserve">Oświadczam, że osobiście zapoznałem/zapoznałam się ze stanem technicznym przedmiotu, którym jestem zainteresowany/a i nie będę wnosił/a zastrzeżeń przy jego odbiorze a także, że ponoszę pełną odpowiedzialność za skutki wynikające z rezygnacji z oględzin. </w:t>
      </w:r>
    </w:p>
    <w:p w:rsidR="00DC720E" w:rsidRPr="0083213D" w:rsidRDefault="00DC720E" w:rsidP="00DC720E">
      <w:pPr>
        <w:spacing w:after="0" w:line="276" w:lineRule="auto"/>
        <w:ind w:firstLine="709"/>
        <w:jc w:val="both"/>
        <w:rPr>
          <w:rFonts w:ascii="Cambria" w:hAnsi="Cambria"/>
          <w:sz w:val="20"/>
          <w:szCs w:val="20"/>
        </w:rPr>
      </w:pPr>
      <w:r w:rsidRPr="0083213D">
        <w:rPr>
          <w:rFonts w:ascii="Cambria" w:eastAsia="Times New Roman" w:hAnsi="Cambria" w:cs="Times New Roman"/>
          <w:sz w:val="20"/>
          <w:szCs w:val="20"/>
        </w:rPr>
        <w:t>Ponadt</w:t>
      </w:r>
      <w:r>
        <w:rPr>
          <w:rFonts w:ascii="Cambria" w:eastAsia="Times New Roman" w:hAnsi="Cambria" w:cs="Times New Roman"/>
          <w:sz w:val="20"/>
          <w:szCs w:val="20"/>
        </w:rPr>
        <w:t xml:space="preserve">o </w:t>
      </w:r>
      <w:r w:rsidRPr="0083213D">
        <w:rPr>
          <w:rFonts w:ascii="Cambria" w:eastAsia="Times New Roman" w:hAnsi="Cambria" w:cs="Times New Roman"/>
          <w:sz w:val="20"/>
          <w:szCs w:val="20"/>
        </w:rPr>
        <w:t xml:space="preserve">zobowiązuję się </w:t>
      </w:r>
      <w:r>
        <w:rPr>
          <w:rFonts w:ascii="Cambria" w:eastAsia="Times New Roman" w:hAnsi="Cambria" w:cs="Times New Roman"/>
          <w:sz w:val="20"/>
          <w:szCs w:val="20"/>
        </w:rPr>
        <w:t>do poniesienia kosztów związanych z jego odbiorem.</w:t>
      </w:r>
    </w:p>
    <w:p w:rsidR="00AC5442" w:rsidRDefault="00AC5442" w:rsidP="00F25817">
      <w:pPr>
        <w:spacing w:after="0" w:line="269" w:lineRule="auto"/>
        <w:ind w:left="-5" w:right="70" w:hanging="10"/>
        <w:rPr>
          <w:rFonts w:ascii="Cambria" w:eastAsia="Times New Roman" w:hAnsi="Cambria" w:cs="Times New Roman"/>
          <w:sz w:val="20"/>
          <w:szCs w:val="20"/>
        </w:rPr>
      </w:pPr>
    </w:p>
    <w:p w:rsidR="005847B7" w:rsidRPr="00764291" w:rsidRDefault="005847B7" w:rsidP="00F25817">
      <w:pPr>
        <w:spacing w:after="0" w:line="269" w:lineRule="auto"/>
        <w:ind w:left="-5" w:right="70" w:hanging="10"/>
        <w:rPr>
          <w:rFonts w:ascii="Cambria" w:eastAsia="Times New Roman" w:hAnsi="Cambria" w:cs="Times New Roman"/>
          <w:sz w:val="20"/>
          <w:szCs w:val="20"/>
        </w:rPr>
      </w:pPr>
    </w:p>
    <w:p w:rsidR="008074BB" w:rsidRPr="00764291" w:rsidRDefault="008074BB" w:rsidP="00F25817">
      <w:pPr>
        <w:spacing w:after="0" w:line="269" w:lineRule="auto"/>
        <w:ind w:left="-5" w:right="70" w:hanging="10"/>
        <w:rPr>
          <w:rFonts w:ascii="Cambria" w:eastAsia="Times New Roman" w:hAnsi="Cambria" w:cs="Times New Roman"/>
          <w:sz w:val="20"/>
          <w:szCs w:val="20"/>
        </w:rPr>
      </w:pPr>
    </w:p>
    <w:p w:rsidR="00921C88" w:rsidRPr="00F97EBE" w:rsidRDefault="00764291" w:rsidP="00921C88">
      <w:pPr>
        <w:spacing w:after="0"/>
        <w:jc w:val="right"/>
        <w:rPr>
          <w:rFonts w:ascii="Cambria" w:eastAsia="Times New Roman" w:hAnsi="Cambria" w:cs="Times New Roman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 xml:space="preserve">              </w:t>
      </w:r>
      <w:r w:rsidR="0033162A" w:rsidRPr="00764291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</w:t>
      </w:r>
      <w:r w:rsidR="007F354A">
        <w:rPr>
          <w:rFonts w:ascii="Cambria" w:eastAsia="Times New Roman" w:hAnsi="Cambria" w:cs="Times New Roman"/>
          <w:sz w:val="20"/>
          <w:szCs w:val="20"/>
        </w:rPr>
        <w:tab/>
      </w:r>
      <w:r w:rsidR="007F354A">
        <w:rPr>
          <w:rFonts w:ascii="Cambria" w:eastAsia="Times New Roman" w:hAnsi="Cambria" w:cs="Times New Roman"/>
          <w:sz w:val="20"/>
          <w:szCs w:val="20"/>
        </w:rPr>
        <w:tab/>
      </w:r>
      <w:r w:rsidR="0033162A" w:rsidRPr="0076429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21C88"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……………………………………….. </w:t>
      </w:r>
    </w:p>
    <w:p w:rsidR="00921C88" w:rsidRPr="00F97EBE" w:rsidRDefault="00921C88" w:rsidP="00921C88">
      <w:pPr>
        <w:spacing w:after="0"/>
        <w:ind w:left="7075" w:firstLine="713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(data i podpis) </w:t>
      </w:r>
    </w:p>
    <w:p w:rsidR="00B67FBA" w:rsidRPr="00764291" w:rsidRDefault="0033162A" w:rsidP="00921C88">
      <w:pPr>
        <w:spacing w:after="0" w:line="269" w:lineRule="auto"/>
        <w:ind w:left="-5" w:right="70" w:hanging="10"/>
        <w:rPr>
          <w:rFonts w:ascii="Cambria" w:hAnsi="Cambria"/>
          <w:sz w:val="20"/>
          <w:szCs w:val="20"/>
        </w:rPr>
      </w:pPr>
      <w:r w:rsidRPr="00764291">
        <w:rPr>
          <w:rFonts w:ascii="Cambria" w:eastAsia="Times New Roman" w:hAnsi="Cambria" w:cs="Times New Roman"/>
          <w:sz w:val="20"/>
          <w:szCs w:val="20"/>
        </w:rPr>
        <w:t>*należy zakreślić odpowiednią pozycję</w:t>
      </w:r>
      <w:r w:rsidRPr="00764291">
        <w:rPr>
          <w:rFonts w:ascii="Cambria" w:hAnsi="Cambria"/>
          <w:sz w:val="20"/>
          <w:szCs w:val="20"/>
        </w:rPr>
        <w:t xml:space="preserve"> </w:t>
      </w:r>
    </w:p>
    <w:sectPr w:rsidR="00B67FBA" w:rsidRPr="00764291" w:rsidSect="00F134CA">
      <w:pgSz w:w="11900" w:h="16840"/>
      <w:pgMar w:top="709" w:right="782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DF"/>
    <w:multiLevelType w:val="hybridMultilevel"/>
    <w:tmpl w:val="919C7DC4"/>
    <w:lvl w:ilvl="0" w:tplc="B22A93BC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ECC95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B20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8D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30A3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B907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1BEF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7E87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8BEA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A4CCF"/>
    <w:multiLevelType w:val="hybridMultilevel"/>
    <w:tmpl w:val="DC229A6A"/>
    <w:lvl w:ilvl="0" w:tplc="5452419A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3C69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1A86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9369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8BA0F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878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085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3220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CB07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BA"/>
    <w:rsid w:val="00142612"/>
    <w:rsid w:val="001A7595"/>
    <w:rsid w:val="0033162A"/>
    <w:rsid w:val="00391F6D"/>
    <w:rsid w:val="00547246"/>
    <w:rsid w:val="005847B7"/>
    <w:rsid w:val="00764291"/>
    <w:rsid w:val="007F354A"/>
    <w:rsid w:val="008074BB"/>
    <w:rsid w:val="00894359"/>
    <w:rsid w:val="008F405B"/>
    <w:rsid w:val="00921C88"/>
    <w:rsid w:val="00A6784A"/>
    <w:rsid w:val="00AC5442"/>
    <w:rsid w:val="00B67FBA"/>
    <w:rsid w:val="00DC720E"/>
    <w:rsid w:val="00F134CA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4E37-A962-46ED-91B2-12D14BF1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4A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Marta Czarnota-Michalczyk</dc:creator>
  <cp:keywords/>
  <cp:lastModifiedBy>Dudek Paulina</cp:lastModifiedBy>
  <cp:revision>15</cp:revision>
  <cp:lastPrinted>2021-07-29T05:36:00Z</cp:lastPrinted>
  <dcterms:created xsi:type="dcterms:W3CDTF">2017-12-05T11:22:00Z</dcterms:created>
  <dcterms:modified xsi:type="dcterms:W3CDTF">2021-07-29T05:37:00Z</dcterms:modified>
</cp:coreProperties>
</file>