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06A4" w14:textId="77777777" w:rsidR="006C7F7A" w:rsidRPr="00B67443" w:rsidRDefault="00E56F79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14E9B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4935505" r:id="rId8"/>
        </w:object>
      </w:r>
    </w:p>
    <w:p w14:paraId="0BFBB532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5262FD0E" w14:textId="103BDF6C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204ABE">
        <w:rPr>
          <w:rFonts w:ascii="Book Antiqua" w:hAnsi="Book Antiqua"/>
        </w:rPr>
        <w:t xml:space="preserve">05 października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14:paraId="3A92DD46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2F3FA271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3747A4FD" w14:textId="1954389C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204ABE">
        <w:rPr>
          <w:rFonts w:ascii="Book Antiqua" w:hAnsi="Book Antiqua"/>
          <w:b/>
          <w:color w:val="000000"/>
        </w:rPr>
        <w:t>41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529152E1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C255AD4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301A4FBB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7C71952B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C748377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0CE434FD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9D18FB3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67828BEF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63F3BB9" w14:textId="7909B65A" w:rsidR="00E86164" w:rsidRPr="007A2670" w:rsidRDefault="00815A19" w:rsidP="007A2670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r w:rsidR="00204ABE" w:rsidRPr="00295012">
        <w:rPr>
          <w:rFonts w:ascii="Book Antiqua" w:hAnsi="Book Antiqua"/>
          <w:b/>
          <w:bCs/>
        </w:rPr>
        <w:t>„</w:t>
      </w:r>
      <w:bookmarkStart w:id="1" w:name="_Hlk82159679"/>
      <w:r w:rsidR="00204ABE" w:rsidRPr="0049649E">
        <w:rPr>
          <w:rFonts w:ascii="Book Antiqua" w:hAnsi="Book Antiqua"/>
          <w:b/>
        </w:rPr>
        <w:t>Popraw</w:t>
      </w:r>
      <w:r w:rsidR="00204ABE">
        <w:rPr>
          <w:rFonts w:ascii="Book Antiqua" w:hAnsi="Book Antiqua"/>
          <w:b/>
        </w:rPr>
        <w:t>ę</w:t>
      </w:r>
      <w:r w:rsidR="00204ABE" w:rsidRPr="0049649E">
        <w:rPr>
          <w:rFonts w:ascii="Book Antiqua" w:hAnsi="Book Antiqua"/>
          <w:b/>
        </w:rPr>
        <w:t xml:space="preserve"> wystroju wnętrz </w:t>
      </w:r>
      <w:r w:rsidR="00204ABE">
        <w:rPr>
          <w:rFonts w:ascii="Book Antiqua" w:hAnsi="Book Antiqua"/>
          <w:b/>
        </w:rPr>
        <w:br/>
      </w:r>
      <w:r w:rsidR="00204ABE" w:rsidRPr="0049649E">
        <w:rPr>
          <w:rFonts w:ascii="Book Antiqua" w:hAnsi="Book Antiqua"/>
          <w:b/>
        </w:rPr>
        <w:t>w budynku Sądu Rejonowego w Sokołowie Podlaski</w:t>
      </w:r>
      <w:bookmarkEnd w:id="1"/>
      <w:r w:rsidR="00204ABE">
        <w:rPr>
          <w:rFonts w:ascii="Book Antiqua" w:hAnsi="Book Antiqua"/>
          <w:b/>
        </w:rPr>
        <w:t>”,</w:t>
      </w:r>
      <w:r w:rsidR="003F21F8">
        <w:rPr>
          <w:rFonts w:ascii="Book Antiqua" w:hAnsi="Book Antiqua"/>
          <w:b/>
        </w:rPr>
        <w:t xml:space="preserve">  </w:t>
      </w:r>
      <w:r w:rsidR="0046176F">
        <w:rPr>
          <w:rFonts w:ascii="Book Antiqua" w:hAnsi="Book Antiqua"/>
        </w:rPr>
        <w:t xml:space="preserve">wybrano ofertę </w:t>
      </w:r>
      <w:r w:rsidR="00226FE3">
        <w:rPr>
          <w:rFonts w:ascii="Book Antiqua" w:hAnsi="Book Antiqua"/>
        </w:rPr>
        <w:t xml:space="preserve">nr </w:t>
      </w:r>
      <w:r w:rsidR="00E86164">
        <w:rPr>
          <w:rFonts w:ascii="Book Antiqua" w:hAnsi="Book Antiqua"/>
        </w:rPr>
        <w:t>1</w:t>
      </w:r>
      <w:r w:rsidR="00226FE3">
        <w:rPr>
          <w:rFonts w:ascii="Book Antiqua" w:hAnsi="Book Antiqua"/>
        </w:rPr>
        <w:t xml:space="preserve">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12E2F144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63BEB8C3" w14:textId="04A58A44" w:rsidR="003F21F8" w:rsidRDefault="003F21F8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</w:p>
    <w:p w14:paraId="7359A4F3" w14:textId="77777777" w:rsidR="00204ABE" w:rsidRPr="00204ABE" w:rsidRDefault="00204ABE" w:rsidP="00204ABE">
      <w:pPr>
        <w:spacing w:after="120" w:line="240" w:lineRule="auto"/>
        <w:jc w:val="both"/>
        <w:rPr>
          <w:rFonts w:ascii="Book Antiqua" w:hAnsi="Book Antiqua"/>
          <w:b/>
          <w:szCs w:val="20"/>
        </w:rPr>
      </w:pPr>
      <w:r w:rsidRPr="00204ABE">
        <w:rPr>
          <w:rFonts w:ascii="Book Antiqua" w:hAnsi="Book Antiqua"/>
          <w:b/>
          <w:szCs w:val="20"/>
        </w:rPr>
        <w:t>MARGALO P.H.U, Robert Kurpiewski</w:t>
      </w:r>
    </w:p>
    <w:p w14:paraId="562D9934" w14:textId="77777777" w:rsidR="00204ABE" w:rsidRDefault="00204ABE" w:rsidP="00204ABE">
      <w:pPr>
        <w:spacing w:after="120" w:line="240" w:lineRule="auto"/>
        <w:jc w:val="both"/>
        <w:rPr>
          <w:rFonts w:ascii="Book Antiqua" w:hAnsi="Book Antiqua"/>
          <w:b/>
          <w:szCs w:val="20"/>
        </w:rPr>
      </w:pPr>
      <w:r w:rsidRPr="00204ABE">
        <w:rPr>
          <w:rFonts w:ascii="Book Antiqua" w:hAnsi="Book Antiqua"/>
          <w:b/>
          <w:szCs w:val="20"/>
        </w:rPr>
        <w:t>Żanecin, ul. ks. Popiełuszki 16 c</w:t>
      </w:r>
    </w:p>
    <w:p w14:paraId="5119FB1C" w14:textId="2E5B30F7" w:rsidR="00204ABE" w:rsidRPr="00204ABE" w:rsidRDefault="00204ABE" w:rsidP="00204ABE">
      <w:pPr>
        <w:spacing w:after="12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204ABE">
        <w:rPr>
          <w:rFonts w:ascii="Book Antiqua" w:hAnsi="Book Antiqua"/>
          <w:b/>
          <w:szCs w:val="20"/>
        </w:rPr>
        <w:t>08-300 Sokołów Podlaski</w:t>
      </w:r>
    </w:p>
    <w:p w14:paraId="5DB61803" w14:textId="2DC4059B" w:rsidR="00204ABE" w:rsidRDefault="00204AB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26C30761" w14:textId="77777777" w:rsidR="003F21F8" w:rsidRPr="002F2EE1" w:rsidRDefault="003F21F8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22FED55A" w14:textId="2639CEFD" w:rsidR="00306C01" w:rsidRDefault="00204AB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</w:t>
      </w:r>
      <w:r w:rsidR="007A2670">
        <w:rPr>
          <w:rFonts w:ascii="Book Antiqua" w:hAnsi="Book Antiqua"/>
          <w:b/>
          <w:u w:val="single"/>
        </w:rPr>
        <w:t>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3 000,00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254BB19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63E9BEA8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19441F15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65691941" w14:textId="0931A4C7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204ABE">
        <w:rPr>
          <w:rFonts w:ascii="Book Antiqua" w:eastAsia="Times New Roman" w:hAnsi="Book Antiqua"/>
          <w:lang w:eastAsia="pl-PL"/>
        </w:rPr>
        <w:t>41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815A19">
        <w:rPr>
          <w:rFonts w:ascii="Book Antiqua" w:eastAsia="Times New Roman" w:hAnsi="Book Antiqua"/>
          <w:lang w:eastAsia="pl-PL"/>
        </w:rPr>
        <w:t>1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BFACE66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52DF3103" w14:textId="508B1B31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39F09C9" w14:textId="0747157A" w:rsidR="00204ABE" w:rsidRDefault="00204AB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4D0F984D" w14:textId="6A52978A" w:rsidR="00204ABE" w:rsidRDefault="00204AB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7D8C739A" w14:textId="77777777" w:rsidR="00204ABE" w:rsidRDefault="00204AB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768258B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51751D16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3F21F8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05D7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38A0254C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0C8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09B139" wp14:editId="1FE0AD0D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28CF77D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A348DA7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0D2B1BC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A232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7045486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04ABE"/>
    <w:rsid w:val="00211480"/>
    <w:rsid w:val="00216EEB"/>
    <w:rsid w:val="00226733"/>
    <w:rsid w:val="00226FE3"/>
    <w:rsid w:val="00250944"/>
    <w:rsid w:val="00252DE1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1F8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5805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6F79"/>
    <w:rsid w:val="00E571F9"/>
    <w:rsid w:val="00E72B0F"/>
    <w:rsid w:val="00E77BA6"/>
    <w:rsid w:val="00E83298"/>
    <w:rsid w:val="00E86164"/>
    <w:rsid w:val="00EB014A"/>
    <w:rsid w:val="00EB26BA"/>
    <w:rsid w:val="00EC3539"/>
    <w:rsid w:val="00ED2989"/>
    <w:rsid w:val="00ED77C5"/>
    <w:rsid w:val="00EE71ED"/>
    <w:rsid w:val="00EF6927"/>
    <w:rsid w:val="00F01745"/>
    <w:rsid w:val="00F13C19"/>
    <w:rsid w:val="00F1433A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DE51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2021-10-05T08:39:00Z</dcterms:modified>
</cp:coreProperties>
</file>