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49" w:rsidRDefault="006C2449" w:rsidP="006C7F7A">
      <w:pPr>
        <w:pStyle w:val="Nagwek1"/>
        <w:rPr>
          <w:rFonts w:ascii="Book Antiqua" w:hAnsi="Book Antiqua"/>
          <w:spacing w:val="116"/>
          <w:sz w:val="22"/>
          <w:szCs w:val="22"/>
        </w:rPr>
      </w:pPr>
      <w:bookmarkStart w:id="0" w:name="_GoBack"/>
      <w:bookmarkEnd w:id="0"/>
    </w:p>
    <w:p w:rsidR="006C7F7A" w:rsidRPr="00B67443" w:rsidRDefault="00B54B01" w:rsidP="006C7F7A">
      <w:pPr>
        <w:pStyle w:val="Nagwek1"/>
        <w:rPr>
          <w:rFonts w:ascii="Book Antiqua" w:hAnsi="Book Antiqua"/>
          <w:spacing w:val="116"/>
          <w:sz w:val="22"/>
          <w:szCs w:val="22"/>
        </w:rPr>
      </w:pPr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14pt;width:113.9pt;height:48.75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697025052" r:id="rId8"/>
        </w:object>
      </w:r>
      <w:r w:rsidR="00382D96" w:rsidRPr="00B67443">
        <w:rPr>
          <w:rFonts w:ascii="Book Antiqua" w:hAnsi="Book Antiqua"/>
          <w:spacing w:val="116"/>
          <w:sz w:val="22"/>
          <w:szCs w:val="22"/>
        </w:rPr>
        <w:t xml:space="preserve"> </w:t>
      </w:r>
      <w:r w:rsidR="006C7F7A" w:rsidRPr="00B67443">
        <w:rPr>
          <w:rFonts w:ascii="Book Antiqua" w:hAnsi="Book Antiqua"/>
          <w:spacing w:val="116"/>
          <w:sz w:val="22"/>
          <w:szCs w:val="22"/>
        </w:rPr>
        <w:t xml:space="preserve"> </w:t>
      </w:r>
    </w:p>
    <w:p w:rsidR="006C7F7A" w:rsidRPr="00B67443" w:rsidRDefault="006C7F7A" w:rsidP="006C7F7A">
      <w:pPr>
        <w:tabs>
          <w:tab w:val="left" w:pos="1134"/>
          <w:tab w:val="left" w:pos="3969"/>
        </w:tabs>
        <w:jc w:val="both"/>
        <w:rPr>
          <w:rFonts w:ascii="Book Antiqua" w:hAnsi="Book Antiqua"/>
          <w:b/>
          <w:smallCaps/>
          <w:spacing w:val="-12"/>
        </w:rPr>
      </w:pPr>
    </w:p>
    <w:p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</w:t>
      </w:r>
      <w:r w:rsidR="006C47A0">
        <w:rPr>
          <w:rFonts w:ascii="Book Antiqua" w:hAnsi="Book Antiqua"/>
          <w:b/>
          <w:smallCaps/>
        </w:rPr>
        <w:t xml:space="preserve">  </w:t>
      </w:r>
      <w:r w:rsidR="00226FE3">
        <w:rPr>
          <w:rFonts w:ascii="Book Antiqua" w:hAnsi="Book Antiqua"/>
          <w:b/>
          <w:smallCaps/>
        </w:rPr>
        <w:t xml:space="preserve"> </w:t>
      </w:r>
      <w:r w:rsidR="00D775F6">
        <w:rPr>
          <w:rFonts w:ascii="Book Antiqua" w:hAnsi="Book Antiqua"/>
          <w:color w:val="000000"/>
        </w:rPr>
        <w:t>Siedlce, dnia</w:t>
      </w:r>
      <w:r w:rsidR="009F30D5">
        <w:rPr>
          <w:rFonts w:ascii="Book Antiqua" w:hAnsi="Book Antiqua"/>
          <w:color w:val="000000"/>
        </w:rPr>
        <w:t xml:space="preserve"> </w:t>
      </w:r>
      <w:r w:rsidR="006C47A0">
        <w:rPr>
          <w:rFonts w:ascii="Book Antiqua" w:hAnsi="Book Antiqua"/>
          <w:color w:val="000000"/>
        </w:rPr>
        <w:t xml:space="preserve">29 października </w:t>
      </w:r>
      <w:r w:rsidRPr="00B67443">
        <w:rPr>
          <w:rFonts w:ascii="Book Antiqua" w:hAnsi="Book Antiqua"/>
          <w:color w:val="000000"/>
        </w:rPr>
        <w:t>20</w:t>
      </w:r>
      <w:r w:rsidR="00D775F6">
        <w:rPr>
          <w:rFonts w:ascii="Book Antiqua" w:hAnsi="Book Antiqua"/>
          <w:color w:val="000000"/>
        </w:rPr>
        <w:t>2</w:t>
      </w:r>
      <w:r w:rsidR="00FA50FC">
        <w:rPr>
          <w:rFonts w:ascii="Book Antiqua" w:hAnsi="Book Antiqua"/>
          <w:color w:val="000000"/>
        </w:rPr>
        <w:t>1</w:t>
      </w:r>
      <w:r w:rsidRPr="00B67443">
        <w:rPr>
          <w:rFonts w:ascii="Book Antiqua" w:hAnsi="Book Antiqua"/>
          <w:color w:val="000000"/>
        </w:rPr>
        <w:t xml:space="preserve"> r.</w:t>
      </w:r>
    </w:p>
    <w:p w:rsidR="005E76CD" w:rsidRDefault="00B54D50" w:rsidP="005E76CD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:rsidR="00254C48" w:rsidRPr="005E76CD" w:rsidRDefault="00254C48" w:rsidP="005E76CD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</w:p>
    <w:p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6C47A0">
        <w:rPr>
          <w:rFonts w:ascii="Book Antiqua" w:hAnsi="Book Antiqua"/>
          <w:b/>
          <w:color w:val="000000"/>
        </w:rPr>
        <w:t>47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FA50FC">
        <w:rPr>
          <w:rFonts w:ascii="Book Antiqua" w:hAnsi="Book Antiqua"/>
          <w:b/>
          <w:color w:val="000000"/>
        </w:rPr>
        <w:t>1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:rsidR="00D775F6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:rsidR="0092327E" w:rsidRPr="00662D85" w:rsidRDefault="0092327E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:rsidR="001B5D24" w:rsidRDefault="006C7F7A" w:rsidP="0092327E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FA50FC" w:rsidRPr="006C47A0" w:rsidRDefault="005E76CD" w:rsidP="00254C48">
      <w:pPr>
        <w:spacing w:after="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Skarb Państwa - </w:t>
      </w:r>
      <w:r w:rsidR="005378F9" w:rsidRPr="00FA50FC">
        <w:rPr>
          <w:rFonts w:ascii="Book Antiqua" w:hAnsi="Book Antiqua"/>
        </w:rPr>
        <w:t>Sąd Okręgowy w Siedlcach informuje, iż w postępowaniu o udzielenie zamówienia publicznego</w:t>
      </w:r>
      <w:r w:rsidR="00650787" w:rsidRPr="00FA50FC">
        <w:rPr>
          <w:rFonts w:ascii="Book Antiqua" w:hAnsi="Book Antiqua"/>
        </w:rPr>
        <w:t>,</w:t>
      </w:r>
      <w:r w:rsidR="005378F9" w:rsidRPr="00FA50FC">
        <w:rPr>
          <w:rFonts w:ascii="Book Antiqua" w:hAnsi="Book Antiqua"/>
        </w:rPr>
        <w:t xml:space="preserve"> o </w:t>
      </w:r>
      <w:r w:rsidR="0045079F" w:rsidRPr="00FA50FC">
        <w:rPr>
          <w:rFonts w:ascii="Book Antiqua" w:hAnsi="Book Antiqua"/>
        </w:rPr>
        <w:t xml:space="preserve">wartości szacunkowej nieprzekraczającej kwoty </w:t>
      </w:r>
      <w:r w:rsidR="00FA50FC" w:rsidRPr="00FA50FC">
        <w:rPr>
          <w:rFonts w:ascii="Book Antiqua" w:hAnsi="Book Antiqua"/>
        </w:rPr>
        <w:t>1</w:t>
      </w:r>
      <w:r w:rsidR="0045079F" w:rsidRPr="00FA50FC">
        <w:rPr>
          <w:rFonts w:ascii="Book Antiqua" w:hAnsi="Book Antiqua"/>
        </w:rPr>
        <w:t>30</w:t>
      </w:r>
      <w:r w:rsidR="00FA50FC" w:rsidRPr="00FA50FC">
        <w:rPr>
          <w:rFonts w:ascii="Book Antiqua" w:hAnsi="Book Antiqua"/>
        </w:rPr>
        <w:t> </w:t>
      </w:r>
      <w:r w:rsidR="0045079F" w:rsidRPr="00FA50FC">
        <w:rPr>
          <w:rFonts w:ascii="Book Antiqua" w:hAnsi="Book Antiqua"/>
        </w:rPr>
        <w:t xml:space="preserve">000 </w:t>
      </w:r>
      <w:r w:rsidR="00FA50FC" w:rsidRPr="00FA50FC">
        <w:rPr>
          <w:rFonts w:ascii="Book Antiqua" w:hAnsi="Book Antiqua"/>
        </w:rPr>
        <w:t xml:space="preserve"> zł netto, o której mowa w art. 2 ust. 1 pkt. 1 ustawy z dnia 11 września 2019 r. – Prawo zamówień publicznych (Dz. U z 20</w:t>
      </w:r>
      <w:r w:rsidR="006C47A0">
        <w:rPr>
          <w:rFonts w:ascii="Book Antiqua" w:hAnsi="Book Antiqua"/>
        </w:rPr>
        <w:t>21</w:t>
      </w:r>
      <w:r w:rsidR="00FA50FC" w:rsidRPr="00FA50FC">
        <w:rPr>
          <w:rFonts w:ascii="Book Antiqua" w:hAnsi="Book Antiqua"/>
        </w:rPr>
        <w:t xml:space="preserve"> r., poz. </w:t>
      </w:r>
      <w:r w:rsidR="006C47A0">
        <w:rPr>
          <w:rFonts w:ascii="Book Antiqua" w:hAnsi="Book Antiqua"/>
        </w:rPr>
        <w:t>1129</w:t>
      </w:r>
      <w:r w:rsidR="00FA50FC" w:rsidRPr="00FA50FC">
        <w:rPr>
          <w:rFonts w:ascii="Book Antiqua" w:hAnsi="Book Antiqua"/>
        </w:rPr>
        <w:t xml:space="preserve"> ze zm.) na: </w:t>
      </w:r>
      <w:bookmarkStart w:id="1" w:name="_Hlk66263256"/>
      <w:bookmarkStart w:id="2" w:name="_Hlk34126199"/>
      <w:r w:rsidRPr="00295012">
        <w:rPr>
          <w:rFonts w:ascii="Book Antiqua" w:hAnsi="Book Antiqua"/>
          <w:b/>
          <w:bCs/>
        </w:rPr>
        <w:t>„</w:t>
      </w:r>
      <w:r w:rsidR="006C47A0">
        <w:rPr>
          <w:rFonts w:ascii="Book Antiqua" w:hAnsi="Book Antiqua"/>
          <w:b/>
          <w:bCs/>
        </w:rPr>
        <w:t xml:space="preserve"> </w:t>
      </w:r>
      <w:r w:rsidR="006C47A0" w:rsidRPr="006C47A0">
        <w:rPr>
          <w:rFonts w:ascii="Book Antiqua" w:hAnsi="Book Antiqua"/>
          <w:b/>
        </w:rPr>
        <w:t>II Dostawę oraz montaż mebli w obiekcie Sądu Okręgowego  w Siedlcach przy ul. Sądowej 2 ”</w:t>
      </w:r>
      <w:bookmarkEnd w:id="1"/>
      <w:bookmarkEnd w:id="2"/>
      <w:r w:rsidR="00FA50FC" w:rsidRPr="00FA50FC">
        <w:rPr>
          <w:rFonts w:ascii="Book Antiqua" w:hAnsi="Book Antiqua"/>
          <w:b/>
          <w:bCs/>
        </w:rPr>
        <w:t xml:space="preserve">, </w:t>
      </w:r>
      <w:r w:rsidR="0046176F" w:rsidRPr="00FA50FC">
        <w:rPr>
          <w:rFonts w:ascii="Book Antiqua" w:hAnsi="Book Antiqua"/>
        </w:rPr>
        <w:t xml:space="preserve">wybrano ofertę </w:t>
      </w:r>
      <w:r w:rsidR="0045079F" w:rsidRPr="00FA50FC">
        <w:rPr>
          <w:rFonts w:ascii="Book Antiqua" w:hAnsi="Book Antiqua"/>
        </w:rPr>
        <w:t xml:space="preserve">złożoną </w:t>
      </w:r>
      <w:r w:rsidR="0046176F" w:rsidRPr="00FA50FC">
        <w:rPr>
          <w:rFonts w:ascii="Book Antiqua" w:hAnsi="Book Antiqua"/>
        </w:rPr>
        <w:t>przez</w:t>
      </w:r>
      <w:r w:rsidR="00D775F6" w:rsidRPr="00FA50FC">
        <w:rPr>
          <w:rFonts w:ascii="Book Antiqua" w:hAnsi="Book Antiqua"/>
        </w:rPr>
        <w:t>:</w:t>
      </w:r>
      <w:r w:rsidR="00216EEB" w:rsidRPr="00FA50FC">
        <w:rPr>
          <w:rFonts w:ascii="Book Antiqua" w:hAnsi="Book Antiqua"/>
        </w:rPr>
        <w:t xml:space="preserve"> </w:t>
      </w:r>
    </w:p>
    <w:p w:rsidR="00254C48" w:rsidRDefault="00254C48" w:rsidP="00690090">
      <w:pPr>
        <w:spacing w:after="120" w:line="240" w:lineRule="auto"/>
        <w:jc w:val="both"/>
        <w:rPr>
          <w:rFonts w:ascii="Book Antiqua" w:hAnsi="Book Antiqua"/>
          <w:b/>
          <w:bCs/>
        </w:rPr>
      </w:pPr>
    </w:p>
    <w:p w:rsidR="006C47A0" w:rsidRPr="006C47A0" w:rsidRDefault="006C47A0" w:rsidP="006C47A0">
      <w:pPr>
        <w:spacing w:after="0" w:line="240" w:lineRule="auto"/>
        <w:jc w:val="both"/>
        <w:rPr>
          <w:rFonts w:ascii="Book Antiqua" w:hAnsi="Book Antiqua"/>
          <w:b/>
          <w:szCs w:val="20"/>
        </w:rPr>
      </w:pPr>
      <w:r w:rsidRPr="006C47A0">
        <w:rPr>
          <w:rFonts w:ascii="Book Antiqua" w:hAnsi="Book Antiqua"/>
          <w:b/>
          <w:szCs w:val="20"/>
        </w:rPr>
        <w:t xml:space="preserve">KJMK MEBLE Sp. z o.o. </w:t>
      </w:r>
    </w:p>
    <w:p w:rsidR="006C47A0" w:rsidRPr="006C47A0" w:rsidRDefault="006C47A0" w:rsidP="006C47A0">
      <w:pPr>
        <w:spacing w:after="0" w:line="240" w:lineRule="auto"/>
        <w:jc w:val="both"/>
        <w:rPr>
          <w:rFonts w:ascii="Book Antiqua" w:hAnsi="Book Antiqua"/>
          <w:b/>
          <w:szCs w:val="20"/>
        </w:rPr>
      </w:pPr>
      <w:r w:rsidRPr="006C47A0">
        <w:rPr>
          <w:rFonts w:ascii="Book Antiqua" w:hAnsi="Book Antiqua"/>
          <w:b/>
          <w:szCs w:val="20"/>
        </w:rPr>
        <w:t>ul. Gliwicka 189</w:t>
      </w:r>
    </w:p>
    <w:p w:rsidR="006C47A0" w:rsidRPr="006C47A0" w:rsidRDefault="006C47A0" w:rsidP="006C47A0">
      <w:pPr>
        <w:spacing w:after="0" w:line="240" w:lineRule="auto"/>
        <w:jc w:val="both"/>
        <w:rPr>
          <w:rFonts w:ascii="Book Antiqua" w:hAnsi="Book Antiqua"/>
          <w:b/>
          <w:szCs w:val="20"/>
        </w:rPr>
      </w:pPr>
      <w:r w:rsidRPr="006C47A0">
        <w:rPr>
          <w:rFonts w:ascii="Book Antiqua" w:hAnsi="Book Antiqua"/>
          <w:b/>
          <w:szCs w:val="20"/>
        </w:rPr>
        <w:t>40-859 Katowice</w:t>
      </w:r>
    </w:p>
    <w:p w:rsidR="00266334" w:rsidRPr="00254C48" w:rsidRDefault="00266334" w:rsidP="00690090">
      <w:pPr>
        <w:spacing w:after="120" w:line="240" w:lineRule="auto"/>
        <w:jc w:val="both"/>
        <w:rPr>
          <w:rFonts w:ascii="Book Antiqua" w:hAnsi="Book Antiqua"/>
          <w:b/>
          <w:sz w:val="24"/>
          <w:u w:val="single"/>
        </w:rPr>
      </w:pPr>
    </w:p>
    <w:p w:rsidR="00306C01" w:rsidRDefault="005E76CD" w:rsidP="00690090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Cena ryczałtowa </w:t>
      </w:r>
      <w:r w:rsidR="00D775F6">
        <w:rPr>
          <w:rFonts w:ascii="Book Antiqua" w:hAnsi="Book Antiqua"/>
          <w:b/>
          <w:u w:val="single"/>
        </w:rPr>
        <w:t>brutto</w:t>
      </w:r>
      <w:r w:rsidR="00306C01" w:rsidRPr="00690090">
        <w:rPr>
          <w:rFonts w:ascii="Book Antiqua" w:hAnsi="Book Antiqua"/>
          <w:b/>
          <w:u w:val="single"/>
        </w:rPr>
        <w:t xml:space="preserve">: </w:t>
      </w:r>
      <w:r w:rsidR="006C47A0">
        <w:rPr>
          <w:rFonts w:ascii="Book Antiqua" w:hAnsi="Book Antiqua"/>
          <w:b/>
          <w:u w:val="single"/>
        </w:rPr>
        <w:t>17 891,58</w:t>
      </w:r>
      <w:r>
        <w:rPr>
          <w:rFonts w:ascii="Book Antiqua" w:hAnsi="Book Antiqua"/>
          <w:b/>
          <w:u w:val="single"/>
        </w:rPr>
        <w:t xml:space="preserve"> zł </w:t>
      </w:r>
      <w:r w:rsidR="00306C01" w:rsidRPr="009F30D5">
        <w:rPr>
          <w:rFonts w:ascii="Book Antiqua" w:hAnsi="Book Antiqua"/>
          <w:b/>
          <w:u w:val="single"/>
        </w:rPr>
        <w:t xml:space="preserve">   </w:t>
      </w:r>
    </w:p>
    <w:p w:rsidR="00266334" w:rsidRPr="009F30D5" w:rsidRDefault="00266334" w:rsidP="00690090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:rsidR="00266334" w:rsidRPr="00EC5D3D" w:rsidRDefault="00266334" w:rsidP="00ED2989">
      <w:pPr>
        <w:spacing w:after="0" w:line="240" w:lineRule="auto"/>
        <w:rPr>
          <w:rFonts w:ascii="Book Antiqua" w:eastAsia="Times New Roman" w:hAnsi="Book Antiqua"/>
          <w:lang w:eastAsia="pl-PL"/>
        </w:rPr>
      </w:pPr>
    </w:p>
    <w:p w:rsidR="00254C48" w:rsidRPr="00266334" w:rsidRDefault="0045079F" w:rsidP="00266334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:rsidR="00254C48" w:rsidRPr="008C7EBB" w:rsidRDefault="00254C48" w:rsidP="00254C48">
      <w:pPr>
        <w:spacing w:after="0" w:line="360" w:lineRule="auto"/>
        <w:jc w:val="both"/>
        <w:rPr>
          <w:rFonts w:ascii="Book Antiqua" w:hAnsi="Book Antiqua"/>
        </w:rPr>
      </w:pPr>
      <w:r w:rsidRPr="008C7EBB">
        <w:rPr>
          <w:rFonts w:ascii="Book Antiqua" w:hAnsi="Book Antiqua"/>
        </w:rPr>
        <w:t>Wykonawca</w:t>
      </w:r>
      <w:r w:rsidRPr="008C7EBB">
        <w:rPr>
          <w:rFonts w:ascii="Book Antiqua" w:eastAsia="Times New Roman" w:hAnsi="Book Antiqua"/>
          <w:lang w:eastAsia="pl-PL"/>
        </w:rPr>
        <w:t xml:space="preserve"> jako jedyny złożył</w:t>
      </w:r>
      <w:r>
        <w:rPr>
          <w:rFonts w:ascii="Book Antiqua" w:eastAsia="Times New Roman" w:hAnsi="Book Antiqua"/>
          <w:lang w:eastAsia="pl-PL"/>
        </w:rPr>
        <w:t xml:space="preserve"> ofertę w postępowaniu ZP-261-</w:t>
      </w:r>
      <w:r w:rsidR="006C47A0">
        <w:rPr>
          <w:rFonts w:ascii="Book Antiqua" w:eastAsia="Times New Roman" w:hAnsi="Book Antiqua"/>
          <w:lang w:eastAsia="pl-PL"/>
        </w:rPr>
        <w:t>47</w:t>
      </w:r>
      <w:r w:rsidRPr="008C7EBB">
        <w:rPr>
          <w:rFonts w:ascii="Book Antiqua" w:eastAsia="Times New Roman" w:hAnsi="Book Antiqua"/>
          <w:lang w:eastAsia="pl-PL"/>
        </w:rPr>
        <w:t>/</w:t>
      </w:r>
      <w:r>
        <w:rPr>
          <w:rFonts w:ascii="Book Antiqua" w:eastAsia="Times New Roman" w:hAnsi="Book Antiqua"/>
          <w:lang w:eastAsia="pl-PL"/>
        </w:rPr>
        <w:t>21</w:t>
      </w:r>
      <w:r w:rsidRPr="008C7EBB">
        <w:rPr>
          <w:rFonts w:ascii="Book Antiqua" w:eastAsia="Times New Roman" w:hAnsi="Book Antiqua"/>
          <w:lang w:eastAsia="pl-PL"/>
        </w:rPr>
        <w:t xml:space="preserve">. Oferta Wykonawcy odpowiada wszystkim wymaganiom Zamawiającego określonym w </w:t>
      </w:r>
      <w:r w:rsidRPr="008C7EBB">
        <w:rPr>
          <w:rFonts w:ascii="Book Antiqua" w:eastAsia="Times New Roman" w:hAnsi="Book Antiqua"/>
          <w:i/>
          <w:lang w:eastAsia="pl-PL"/>
        </w:rPr>
        <w:t>Zaproszeniu do złożenia oferty</w:t>
      </w:r>
      <w:r w:rsidRPr="008C7EBB">
        <w:rPr>
          <w:rFonts w:ascii="Book Antiqua" w:eastAsia="Times New Roman" w:hAnsi="Book Antiqua"/>
          <w:lang w:eastAsia="pl-PL"/>
        </w:rPr>
        <w:t xml:space="preserve">. </w:t>
      </w:r>
      <w:r w:rsidRPr="008C7EBB">
        <w:rPr>
          <w:rFonts w:ascii="Book Antiqua" w:hAnsi="Book Antiqua"/>
          <w:b/>
          <w:bCs/>
          <w:smallCaps/>
          <w:spacing w:val="60"/>
        </w:rPr>
        <w:t xml:space="preserve">    </w:t>
      </w:r>
    </w:p>
    <w:p w:rsidR="00254C48" w:rsidRDefault="00254C48" w:rsidP="00FA50FC">
      <w:pPr>
        <w:spacing w:after="120" w:line="240" w:lineRule="auto"/>
        <w:jc w:val="both"/>
        <w:rPr>
          <w:rFonts w:ascii="Book Antiqua" w:hAnsi="Book Antiqua"/>
        </w:rPr>
      </w:pPr>
    </w:p>
    <w:p w:rsidR="00254C48" w:rsidRDefault="00254C48" w:rsidP="00FA50FC">
      <w:pPr>
        <w:spacing w:after="120" w:line="240" w:lineRule="auto"/>
        <w:jc w:val="both"/>
        <w:rPr>
          <w:rFonts w:ascii="Book Antiqua" w:hAnsi="Book Antiqua"/>
        </w:rPr>
      </w:pPr>
    </w:p>
    <w:p w:rsidR="00D67E45" w:rsidRDefault="00D67E45" w:rsidP="00E571F9">
      <w:pPr>
        <w:spacing w:after="120" w:line="240" w:lineRule="auto"/>
        <w:jc w:val="both"/>
        <w:rPr>
          <w:rFonts w:ascii="Book Antiqua" w:hAnsi="Book Antiqua"/>
        </w:rPr>
      </w:pPr>
    </w:p>
    <w:p w:rsidR="00A50E8C" w:rsidRPr="00650787" w:rsidRDefault="0046176F" w:rsidP="00A50E8C">
      <w:pPr>
        <w:spacing w:after="0"/>
        <w:rPr>
          <w:rFonts w:ascii="Book Antiqua" w:hAnsi="Book Antiqua"/>
          <w:i/>
          <w:sz w:val="20"/>
        </w:rPr>
      </w:pPr>
      <w:r w:rsidRPr="00650787">
        <w:rPr>
          <w:rFonts w:ascii="Book Antiqua" w:hAnsi="Book Antiqua"/>
          <w:i/>
          <w:sz w:val="20"/>
        </w:rPr>
        <w:t>/</w:t>
      </w:r>
      <w:proofErr w:type="spellStart"/>
      <w:r w:rsidR="0016728B" w:rsidRPr="00650787">
        <w:rPr>
          <w:rFonts w:ascii="Book Antiqua" w:hAnsi="Book Antiqua"/>
          <w:i/>
          <w:sz w:val="20"/>
        </w:rPr>
        <w:t>a</w:t>
      </w:r>
      <w:r w:rsidR="0092327E">
        <w:rPr>
          <w:rFonts w:ascii="Book Antiqua" w:hAnsi="Book Antiqua"/>
          <w:i/>
          <w:sz w:val="20"/>
        </w:rPr>
        <w:t>w</w:t>
      </w:r>
      <w:proofErr w:type="spellEnd"/>
    </w:p>
    <w:p w:rsidR="0016728B" w:rsidRPr="0046176F" w:rsidRDefault="0016728B" w:rsidP="0092327E">
      <w:pPr>
        <w:spacing w:before="240" w:after="0" w:line="240" w:lineRule="auto"/>
        <w:ind w:left="4254"/>
        <w:jc w:val="center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254C48">
      <w:footerReference w:type="default" r:id="rId9"/>
      <w:pgSz w:w="11906" w:h="16838"/>
      <w:pgMar w:top="426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65F67"/>
    <w:multiLevelType w:val="hybridMultilevel"/>
    <w:tmpl w:val="5E4CEEA0"/>
    <w:lvl w:ilvl="0" w:tplc="FBF8F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0F9D"/>
    <w:multiLevelType w:val="hybridMultilevel"/>
    <w:tmpl w:val="900241B2"/>
    <w:lvl w:ilvl="0" w:tplc="A52C2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8605893"/>
    <w:multiLevelType w:val="hybridMultilevel"/>
    <w:tmpl w:val="4F5AB732"/>
    <w:lvl w:ilvl="0" w:tplc="5FCA45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17"/>
  </w:num>
  <w:num w:numId="6">
    <w:abstractNumId w:val="3"/>
  </w:num>
  <w:num w:numId="7">
    <w:abstractNumId w:val="13"/>
  </w:num>
  <w:num w:numId="8">
    <w:abstractNumId w:val="15"/>
  </w:num>
  <w:num w:numId="9">
    <w:abstractNumId w:val="2"/>
  </w:num>
  <w:num w:numId="10">
    <w:abstractNumId w:val="19"/>
  </w:num>
  <w:num w:numId="11">
    <w:abstractNumId w:val="1"/>
  </w:num>
  <w:num w:numId="12">
    <w:abstractNumId w:val="16"/>
  </w:num>
  <w:num w:numId="13">
    <w:abstractNumId w:val="11"/>
  </w:num>
  <w:num w:numId="14">
    <w:abstractNumId w:val="9"/>
  </w:num>
  <w:num w:numId="15">
    <w:abstractNumId w:val="8"/>
  </w:num>
  <w:num w:numId="16">
    <w:abstractNumId w:val="14"/>
  </w:num>
  <w:num w:numId="17">
    <w:abstractNumId w:val="18"/>
  </w:num>
  <w:num w:numId="18">
    <w:abstractNumId w:val="1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44D55"/>
    <w:rsid w:val="00055A99"/>
    <w:rsid w:val="000759AF"/>
    <w:rsid w:val="00084007"/>
    <w:rsid w:val="000A0A28"/>
    <w:rsid w:val="000A164B"/>
    <w:rsid w:val="000A1FF2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B5D24"/>
    <w:rsid w:val="001C0D6E"/>
    <w:rsid w:val="001E72A9"/>
    <w:rsid w:val="0021107E"/>
    <w:rsid w:val="00211480"/>
    <w:rsid w:val="00216EEB"/>
    <w:rsid w:val="00226733"/>
    <w:rsid w:val="00226FE3"/>
    <w:rsid w:val="00250944"/>
    <w:rsid w:val="00252DE1"/>
    <w:rsid w:val="00254C48"/>
    <w:rsid w:val="00266334"/>
    <w:rsid w:val="002923AB"/>
    <w:rsid w:val="00297BE2"/>
    <w:rsid w:val="002A0432"/>
    <w:rsid w:val="002C49E8"/>
    <w:rsid w:val="002D1194"/>
    <w:rsid w:val="002D1B45"/>
    <w:rsid w:val="002D3A37"/>
    <w:rsid w:val="003006F1"/>
    <w:rsid w:val="00306C01"/>
    <w:rsid w:val="0032497A"/>
    <w:rsid w:val="00351C7E"/>
    <w:rsid w:val="00354A40"/>
    <w:rsid w:val="00373B10"/>
    <w:rsid w:val="00382D96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473FB"/>
    <w:rsid w:val="0045079F"/>
    <w:rsid w:val="0046176F"/>
    <w:rsid w:val="00466AB6"/>
    <w:rsid w:val="004707B5"/>
    <w:rsid w:val="004716E8"/>
    <w:rsid w:val="00487251"/>
    <w:rsid w:val="0049171C"/>
    <w:rsid w:val="004A0ECE"/>
    <w:rsid w:val="004A1582"/>
    <w:rsid w:val="004A44C4"/>
    <w:rsid w:val="004C4831"/>
    <w:rsid w:val="004C4B3C"/>
    <w:rsid w:val="004D51FE"/>
    <w:rsid w:val="004F087F"/>
    <w:rsid w:val="004F1929"/>
    <w:rsid w:val="00500BF3"/>
    <w:rsid w:val="0052623B"/>
    <w:rsid w:val="005378F9"/>
    <w:rsid w:val="005519AC"/>
    <w:rsid w:val="005650C2"/>
    <w:rsid w:val="0059356B"/>
    <w:rsid w:val="005A36B1"/>
    <w:rsid w:val="005B6CAC"/>
    <w:rsid w:val="005B6EEA"/>
    <w:rsid w:val="005C1AE1"/>
    <w:rsid w:val="005C5D13"/>
    <w:rsid w:val="005E4296"/>
    <w:rsid w:val="005E4733"/>
    <w:rsid w:val="005E5888"/>
    <w:rsid w:val="005E6715"/>
    <w:rsid w:val="005E72AC"/>
    <w:rsid w:val="005E76CD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2A41"/>
    <w:rsid w:val="00685268"/>
    <w:rsid w:val="006871FD"/>
    <w:rsid w:val="00690090"/>
    <w:rsid w:val="00692527"/>
    <w:rsid w:val="006937B3"/>
    <w:rsid w:val="00694D6D"/>
    <w:rsid w:val="006C202E"/>
    <w:rsid w:val="006C2449"/>
    <w:rsid w:val="006C27A6"/>
    <w:rsid w:val="006C47A0"/>
    <w:rsid w:val="006C5EC4"/>
    <w:rsid w:val="006C7C76"/>
    <w:rsid w:val="006C7F7A"/>
    <w:rsid w:val="006F3275"/>
    <w:rsid w:val="00705097"/>
    <w:rsid w:val="00717B26"/>
    <w:rsid w:val="007301E3"/>
    <w:rsid w:val="0074530A"/>
    <w:rsid w:val="00762338"/>
    <w:rsid w:val="00767BC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22521"/>
    <w:rsid w:val="00840CC0"/>
    <w:rsid w:val="008413CD"/>
    <w:rsid w:val="00856375"/>
    <w:rsid w:val="0085651C"/>
    <w:rsid w:val="00886EE0"/>
    <w:rsid w:val="00887511"/>
    <w:rsid w:val="00895DAC"/>
    <w:rsid w:val="008A2A73"/>
    <w:rsid w:val="008A6251"/>
    <w:rsid w:val="008C3697"/>
    <w:rsid w:val="008C3CDC"/>
    <w:rsid w:val="008C6F8F"/>
    <w:rsid w:val="008E198D"/>
    <w:rsid w:val="008F74E9"/>
    <w:rsid w:val="00905BE2"/>
    <w:rsid w:val="009118DA"/>
    <w:rsid w:val="00916786"/>
    <w:rsid w:val="00916B62"/>
    <w:rsid w:val="0092327E"/>
    <w:rsid w:val="00932057"/>
    <w:rsid w:val="00943C84"/>
    <w:rsid w:val="00952BD9"/>
    <w:rsid w:val="00963B3F"/>
    <w:rsid w:val="009735F1"/>
    <w:rsid w:val="00977AFE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356BA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419AA"/>
    <w:rsid w:val="00B50600"/>
    <w:rsid w:val="00B53422"/>
    <w:rsid w:val="00B54B01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E37B2"/>
    <w:rsid w:val="00BF7D6B"/>
    <w:rsid w:val="00C0770C"/>
    <w:rsid w:val="00C12765"/>
    <w:rsid w:val="00C1562B"/>
    <w:rsid w:val="00C245DD"/>
    <w:rsid w:val="00C308A8"/>
    <w:rsid w:val="00C36D3D"/>
    <w:rsid w:val="00C4480E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78B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F0CD3"/>
    <w:rsid w:val="00DF41CA"/>
    <w:rsid w:val="00DF5A6C"/>
    <w:rsid w:val="00DF7B1F"/>
    <w:rsid w:val="00E0036B"/>
    <w:rsid w:val="00E17476"/>
    <w:rsid w:val="00E2068C"/>
    <w:rsid w:val="00E25FF9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B26BA"/>
    <w:rsid w:val="00EC3539"/>
    <w:rsid w:val="00ED2989"/>
    <w:rsid w:val="00ED77C5"/>
    <w:rsid w:val="00EE71ED"/>
    <w:rsid w:val="00EF13C5"/>
    <w:rsid w:val="00EF6927"/>
    <w:rsid w:val="00F01745"/>
    <w:rsid w:val="00F13C19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A50FC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2021-04-19T08:48:00Z</dcterms:created>
  <dcterms:modified xsi:type="dcterms:W3CDTF">2021-10-29T13:04:00Z</dcterms:modified>
</cp:coreProperties>
</file>