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9E7430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9626157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4EED2436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AA36ED">
        <w:rPr>
          <w:rFonts w:ascii="Book Antiqua" w:hAnsi="Book Antiqua"/>
        </w:rPr>
        <w:t>24</w:t>
      </w:r>
      <w:r w:rsidR="00EC4E6C">
        <w:rPr>
          <w:rFonts w:ascii="Book Antiqua" w:hAnsi="Book Antiqua"/>
        </w:rPr>
        <w:t xml:space="preserve"> </w:t>
      </w:r>
      <w:r w:rsidR="004520B0">
        <w:rPr>
          <w:rFonts w:ascii="Book Antiqua" w:hAnsi="Book Antiqua"/>
        </w:rPr>
        <w:t>marca</w:t>
      </w:r>
      <w:r w:rsidR="00B42E61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589FB839" w14:textId="3876B497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AA36ED">
        <w:rPr>
          <w:rFonts w:ascii="Book Antiqua" w:hAnsi="Book Antiqua"/>
          <w:b/>
          <w:color w:val="000000"/>
        </w:rPr>
        <w:t>8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54BE0088" w14:textId="074395D5" w:rsidR="00835AA0" w:rsidRPr="00EC4E6C" w:rsidRDefault="00815A19" w:rsidP="007A0559">
      <w:pPr>
        <w:spacing w:after="120" w:line="240" w:lineRule="auto"/>
        <w:ind w:left="142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94534054"/>
      <w:bookmarkStart w:id="3" w:name="_Hlk96066855"/>
      <w:r w:rsidR="00AA36ED" w:rsidRPr="00C97E9C">
        <w:rPr>
          <w:rFonts w:ascii="Book Antiqua" w:hAnsi="Book Antiqua"/>
          <w:b/>
          <w:bCs/>
          <w:lang w:bidi="pl-PL"/>
        </w:rPr>
        <w:t>Odbiór i zniszczenie dokumentacji niearchiwalnej będącej w posiadaniu Sądu Okręgowego</w:t>
      </w:r>
      <w:r w:rsidR="00AA36ED">
        <w:rPr>
          <w:rFonts w:ascii="Book Antiqua" w:hAnsi="Book Antiqua"/>
          <w:b/>
          <w:bCs/>
          <w:lang w:bidi="pl-PL"/>
        </w:rPr>
        <w:t xml:space="preserve"> </w:t>
      </w:r>
      <w:r w:rsidR="00AA36ED" w:rsidRPr="00C97E9C">
        <w:rPr>
          <w:rFonts w:ascii="Book Antiqua" w:hAnsi="Book Antiqua"/>
          <w:b/>
          <w:bCs/>
          <w:lang w:bidi="pl-PL"/>
        </w:rPr>
        <w:t>w Siedlcach</w:t>
      </w:r>
      <w:r w:rsidR="00AA36ED">
        <w:rPr>
          <w:rFonts w:ascii="Book Antiqua" w:hAnsi="Book Antiqua"/>
          <w:b/>
          <w:bCs/>
          <w:lang w:bidi="pl-PL"/>
        </w:rPr>
        <w:t>.</w:t>
      </w:r>
      <w:r w:rsidR="00AA36ED">
        <w:rPr>
          <w:rFonts w:ascii="Book Antiqua" w:hAnsi="Book Antiqua"/>
          <w:b/>
        </w:rPr>
        <w:t>”</w:t>
      </w:r>
      <w:bookmarkEnd w:id="2"/>
      <w:bookmarkEnd w:id="3"/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182740CB" w14:textId="77777777" w:rsidR="000B3914" w:rsidRPr="003C411C" w:rsidRDefault="000B3914" w:rsidP="004520B0">
      <w:pPr>
        <w:spacing w:after="120" w:line="240" w:lineRule="auto"/>
        <w:jc w:val="both"/>
        <w:rPr>
          <w:rFonts w:ascii="Book Antiqua" w:hAnsi="Book Antiqua"/>
          <w:b/>
        </w:rPr>
      </w:pPr>
    </w:p>
    <w:p w14:paraId="34ED67FD" w14:textId="497566A6" w:rsidR="00B42E61" w:rsidRPr="003C411C" w:rsidRDefault="00835AA0" w:rsidP="003C411C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AA36ED">
        <w:rPr>
          <w:rFonts w:ascii="Book Antiqua" w:hAnsi="Book Antiqua"/>
        </w:rPr>
        <w:t>5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12BB3040" w14:textId="77777777" w:rsidR="003C411C" w:rsidRDefault="003C411C" w:rsidP="003C411C">
      <w:pPr>
        <w:spacing w:after="0" w:line="240" w:lineRule="auto"/>
        <w:ind w:left="142"/>
        <w:rPr>
          <w:rFonts w:ascii="Book Antiqua" w:hAnsi="Book Antiqua"/>
          <w:b/>
          <w:szCs w:val="20"/>
        </w:rPr>
      </w:pPr>
    </w:p>
    <w:p w14:paraId="6ECE9481" w14:textId="77777777" w:rsidR="00AA36ED" w:rsidRPr="00AA36ED" w:rsidRDefault="00AA36ED" w:rsidP="00CA3363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AA36ED">
        <w:rPr>
          <w:rFonts w:ascii="Book Antiqua" w:hAnsi="Book Antiqua"/>
          <w:b/>
          <w:szCs w:val="20"/>
        </w:rPr>
        <w:t xml:space="preserve">Victoria Recycling Sp. z o.o. </w:t>
      </w:r>
    </w:p>
    <w:p w14:paraId="210597EB" w14:textId="77777777" w:rsidR="00AA36ED" w:rsidRPr="00AA36ED" w:rsidRDefault="00AA36ED" w:rsidP="00CA3363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AA36ED">
        <w:rPr>
          <w:rFonts w:ascii="Book Antiqua" w:hAnsi="Book Antiqua"/>
          <w:b/>
          <w:szCs w:val="20"/>
        </w:rPr>
        <w:t>ul. Grenadierów 1B</w:t>
      </w:r>
    </w:p>
    <w:p w14:paraId="37F2507B" w14:textId="565AA5FE" w:rsidR="00EC4E6C" w:rsidRPr="00AA36ED" w:rsidRDefault="00AA36ED" w:rsidP="00CA3363">
      <w:pPr>
        <w:spacing w:after="0" w:line="240" w:lineRule="auto"/>
        <w:ind w:left="284"/>
        <w:jc w:val="both"/>
        <w:rPr>
          <w:rFonts w:ascii="Book Antiqua" w:hAnsi="Book Antiqua"/>
          <w:b/>
          <w:sz w:val="24"/>
          <w:szCs w:val="20"/>
        </w:rPr>
      </w:pPr>
      <w:r w:rsidRPr="00AA36ED">
        <w:rPr>
          <w:rFonts w:ascii="Book Antiqua" w:hAnsi="Book Antiqua"/>
          <w:b/>
          <w:szCs w:val="20"/>
        </w:rPr>
        <w:t xml:space="preserve">41-216 Sosnowiec   </w:t>
      </w:r>
    </w:p>
    <w:p w14:paraId="39B98D70" w14:textId="77777777" w:rsidR="00AA36ED" w:rsidRDefault="00AA36ED" w:rsidP="00CA3363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</w:p>
    <w:p w14:paraId="597876E2" w14:textId="3D596C1A" w:rsidR="00A427FE" w:rsidRDefault="00AA36ED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Wartość szacunkowa</w:t>
      </w:r>
      <w:r w:rsidR="000B3914">
        <w:rPr>
          <w:rFonts w:ascii="Book Antiqua" w:hAnsi="Book Antiqua"/>
          <w:b/>
          <w:u w:val="single"/>
        </w:rPr>
        <w:t xml:space="preserve">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0B3914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675,00</w:t>
      </w:r>
      <w:r w:rsidR="008A39A3">
        <w:rPr>
          <w:rFonts w:ascii="Book Antiqua" w:hAnsi="Book Antiqua"/>
          <w:b/>
          <w:u w:val="single"/>
        </w:rPr>
        <w:t xml:space="preserve"> </w:t>
      </w:r>
      <w:r w:rsidR="000B3914">
        <w:rPr>
          <w:rFonts w:ascii="Book Antiqua" w:hAnsi="Book Antiqua"/>
          <w:b/>
          <w:u w:val="single"/>
        </w:rPr>
        <w:t xml:space="preserve">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30EE9472" w14:textId="0DAA21C0" w:rsidR="00FC590A" w:rsidRDefault="003C411C" w:rsidP="00FC590A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52DD7B8B" w14:textId="77777777" w:rsidR="008A39A3" w:rsidRPr="00FC590A" w:rsidRDefault="008A39A3" w:rsidP="00FC590A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26F33577" w14:textId="33ABAD16" w:rsidR="00003E69" w:rsidRPr="00003E69" w:rsidRDefault="00FC590A" w:rsidP="00003E6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postępowaniu odrzucono oferty następujących Wykonawców:</w:t>
      </w:r>
    </w:p>
    <w:p w14:paraId="71BD27DE" w14:textId="77777777" w:rsidR="00AA36ED" w:rsidRDefault="00AA36ED" w:rsidP="00AA36ED">
      <w:pPr>
        <w:pStyle w:val="Akapitzlist"/>
        <w:numPr>
          <w:ilvl w:val="0"/>
          <w:numId w:val="24"/>
        </w:numPr>
        <w:spacing w:after="0" w:line="240" w:lineRule="auto"/>
        <w:ind w:left="568" w:hanging="284"/>
        <w:contextualSpacing w:val="0"/>
        <w:jc w:val="both"/>
        <w:rPr>
          <w:rFonts w:ascii="Book Antiqua" w:hAnsi="Book Antiqua"/>
          <w:b/>
        </w:rPr>
      </w:pPr>
      <w:r w:rsidRPr="00AA36ED">
        <w:rPr>
          <w:rFonts w:ascii="Book Antiqua" w:hAnsi="Book Antiqua"/>
          <w:b/>
        </w:rPr>
        <w:t xml:space="preserve">RHENUS DATA OFFICE   POLSKA Sp. z o.o.    </w:t>
      </w:r>
    </w:p>
    <w:p w14:paraId="792CB4AE" w14:textId="3103D111" w:rsidR="00AA36ED" w:rsidRDefault="00AA36ED" w:rsidP="00AA36ED">
      <w:pPr>
        <w:pStyle w:val="Akapitzlist"/>
        <w:spacing w:after="0" w:line="240" w:lineRule="auto"/>
        <w:ind w:left="568"/>
        <w:contextualSpacing w:val="0"/>
        <w:jc w:val="both"/>
        <w:rPr>
          <w:rFonts w:ascii="Book Antiqua" w:hAnsi="Book Antiqua"/>
        </w:rPr>
      </w:pPr>
      <w:r w:rsidRPr="00AA36ED">
        <w:rPr>
          <w:rFonts w:ascii="Book Antiqua" w:hAnsi="Book Antiqua"/>
        </w:rPr>
        <w:t>Al. Katowicka 66</w:t>
      </w:r>
    </w:p>
    <w:p w14:paraId="6455CA83" w14:textId="6CF03D32" w:rsidR="00AA36ED" w:rsidRPr="00AA36ED" w:rsidRDefault="00AA36ED" w:rsidP="00282047">
      <w:pPr>
        <w:pStyle w:val="Akapitzlist"/>
        <w:numPr>
          <w:ilvl w:val="0"/>
          <w:numId w:val="28"/>
        </w:numPr>
        <w:spacing w:after="0" w:line="240" w:lineRule="auto"/>
        <w:ind w:left="993" w:hanging="333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830 </w:t>
      </w:r>
      <w:r w:rsidRPr="00AA36ED">
        <w:rPr>
          <w:rFonts w:ascii="Book Antiqua" w:hAnsi="Book Antiqua"/>
        </w:rPr>
        <w:t>Nadarzyn</w:t>
      </w:r>
    </w:p>
    <w:p w14:paraId="0E485A78" w14:textId="77777777" w:rsidR="00003E69" w:rsidRPr="00AA36ED" w:rsidRDefault="00003E69" w:rsidP="00AA36ED">
      <w:pPr>
        <w:spacing w:after="0" w:line="240" w:lineRule="auto"/>
        <w:ind w:left="568" w:hanging="284"/>
        <w:jc w:val="both"/>
        <w:rPr>
          <w:rFonts w:ascii="Book Antiqua" w:hAnsi="Book Antiqua"/>
          <w:b/>
        </w:rPr>
      </w:pPr>
    </w:p>
    <w:p w14:paraId="5AD58252" w14:textId="442C6AC2" w:rsidR="00AA36ED" w:rsidRPr="001B053D" w:rsidRDefault="00AA36ED" w:rsidP="001B053D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Book Antiqua" w:hAnsi="Book Antiqua"/>
          <w:b/>
        </w:rPr>
      </w:pPr>
      <w:r w:rsidRPr="001B053D">
        <w:rPr>
          <w:rFonts w:ascii="Book Antiqua" w:hAnsi="Book Antiqua"/>
          <w:b/>
        </w:rPr>
        <w:t xml:space="preserve">EKO-MAR Marek </w:t>
      </w:r>
      <w:proofErr w:type="spellStart"/>
      <w:r w:rsidRPr="001B053D">
        <w:rPr>
          <w:rFonts w:ascii="Book Antiqua" w:hAnsi="Book Antiqua"/>
          <w:b/>
        </w:rPr>
        <w:t>Gwizda</w:t>
      </w:r>
      <w:proofErr w:type="spellEnd"/>
      <w:r w:rsidRPr="001B053D">
        <w:rPr>
          <w:rFonts w:ascii="Book Antiqua" w:hAnsi="Book Antiqua"/>
          <w:b/>
        </w:rPr>
        <w:t xml:space="preserve"> </w:t>
      </w:r>
    </w:p>
    <w:p w14:paraId="32F4F1EB" w14:textId="66674CB0" w:rsidR="00AA36ED" w:rsidRPr="00AA36ED" w:rsidRDefault="001B053D" w:rsidP="00AA36ED">
      <w:pPr>
        <w:pStyle w:val="Akapitzlist"/>
        <w:spacing w:after="0" w:line="240" w:lineRule="auto"/>
        <w:ind w:left="568" w:hanging="284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AA36ED" w:rsidRPr="00AA36ED">
        <w:rPr>
          <w:rFonts w:ascii="Book Antiqua" w:hAnsi="Book Antiqua"/>
        </w:rPr>
        <w:t>ul. Powstańców Śląskich 36</w:t>
      </w:r>
    </w:p>
    <w:p w14:paraId="36E083FA" w14:textId="58AB4EB1" w:rsidR="00AA36ED" w:rsidRPr="00AA36ED" w:rsidRDefault="007A0559" w:rsidP="00ED3E5D">
      <w:pPr>
        <w:pStyle w:val="Akapitzlist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Lu</w:t>
      </w:r>
      <w:r w:rsidR="00AA36ED" w:rsidRPr="00AA36ED">
        <w:rPr>
          <w:rFonts w:ascii="Book Antiqua" w:hAnsi="Book Antiqua"/>
        </w:rPr>
        <w:t>blin</w:t>
      </w:r>
    </w:p>
    <w:p w14:paraId="5AE94062" w14:textId="77777777" w:rsidR="00AA36ED" w:rsidRPr="00AA36ED" w:rsidRDefault="00AA36ED" w:rsidP="00AA36ED">
      <w:pPr>
        <w:spacing w:after="0" w:line="240" w:lineRule="auto"/>
        <w:ind w:left="568" w:hanging="284"/>
        <w:jc w:val="both"/>
        <w:rPr>
          <w:rFonts w:ascii="Book Antiqua" w:hAnsi="Book Antiqua"/>
          <w:b/>
        </w:rPr>
      </w:pPr>
    </w:p>
    <w:p w14:paraId="030D8B10" w14:textId="77777777" w:rsidR="00E32C31" w:rsidRPr="007A0559" w:rsidRDefault="00ED3E5D" w:rsidP="00E32C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7A0559">
        <w:rPr>
          <w:rFonts w:ascii="Book Antiqua" w:hAnsi="Book Antiqua"/>
          <w:b/>
          <w:szCs w:val="20"/>
        </w:rPr>
        <w:t xml:space="preserve">RODO-S Anna </w:t>
      </w:r>
      <w:proofErr w:type="spellStart"/>
      <w:r w:rsidRPr="007A0559">
        <w:rPr>
          <w:rFonts w:ascii="Book Antiqua" w:hAnsi="Book Antiqua"/>
          <w:b/>
          <w:szCs w:val="20"/>
        </w:rPr>
        <w:t>Kolecka</w:t>
      </w:r>
      <w:proofErr w:type="spellEnd"/>
    </w:p>
    <w:p w14:paraId="2E814193" w14:textId="77777777" w:rsidR="00E32C31" w:rsidRPr="007A0559" w:rsidRDefault="00ED3E5D" w:rsidP="00E32C31">
      <w:pPr>
        <w:pStyle w:val="Akapitzlist"/>
        <w:spacing w:after="0" w:line="240" w:lineRule="auto"/>
        <w:ind w:left="644"/>
        <w:jc w:val="both"/>
        <w:rPr>
          <w:rFonts w:ascii="Book Antiqua" w:hAnsi="Book Antiqua"/>
          <w:szCs w:val="20"/>
        </w:rPr>
      </w:pPr>
      <w:r w:rsidRPr="007A0559">
        <w:rPr>
          <w:rFonts w:ascii="Book Antiqua" w:hAnsi="Book Antiqua"/>
          <w:szCs w:val="20"/>
        </w:rPr>
        <w:t>ul. Starożytna 151A</w:t>
      </w:r>
    </w:p>
    <w:p w14:paraId="1C230837" w14:textId="175A174B" w:rsidR="00ED3E5D" w:rsidRPr="007A0559" w:rsidRDefault="00ED3E5D" w:rsidP="00E32C31">
      <w:pPr>
        <w:pStyle w:val="Akapitzlist"/>
        <w:spacing w:after="0" w:line="240" w:lineRule="auto"/>
        <w:ind w:left="644"/>
        <w:jc w:val="both"/>
        <w:rPr>
          <w:rFonts w:ascii="Book Antiqua" w:hAnsi="Book Antiqua"/>
          <w:b/>
          <w:sz w:val="24"/>
        </w:rPr>
      </w:pPr>
      <w:r w:rsidRPr="007A0559">
        <w:rPr>
          <w:rFonts w:ascii="Book Antiqua" w:hAnsi="Book Antiqua"/>
          <w:szCs w:val="20"/>
        </w:rPr>
        <w:t>62-800 Kalisz</w:t>
      </w:r>
    </w:p>
    <w:p w14:paraId="7E081FB6" w14:textId="77777777" w:rsidR="00ED3E5D" w:rsidRDefault="00ED3E5D" w:rsidP="00ED3E5D">
      <w:pPr>
        <w:pStyle w:val="Akapitzlist"/>
        <w:spacing w:after="0" w:line="240" w:lineRule="auto"/>
        <w:ind w:left="644"/>
        <w:jc w:val="both"/>
        <w:rPr>
          <w:rFonts w:ascii="Book Antiqua" w:hAnsi="Book Antiqua"/>
          <w:b/>
        </w:rPr>
      </w:pPr>
    </w:p>
    <w:p w14:paraId="04E0DD4E" w14:textId="77777777" w:rsidR="00ED3E5D" w:rsidRDefault="00ED3E5D" w:rsidP="00ED3E5D">
      <w:pPr>
        <w:pStyle w:val="Akapitzlist"/>
        <w:spacing w:after="0" w:line="240" w:lineRule="auto"/>
        <w:ind w:left="644"/>
        <w:jc w:val="both"/>
        <w:rPr>
          <w:rFonts w:ascii="Book Antiqua" w:hAnsi="Book Antiqua"/>
          <w:b/>
        </w:rPr>
      </w:pPr>
    </w:p>
    <w:p w14:paraId="22898C9B" w14:textId="77777777" w:rsidR="007A0559" w:rsidRPr="007A0559" w:rsidRDefault="007A0559" w:rsidP="007A055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b/>
        </w:rPr>
      </w:pPr>
      <w:r w:rsidRPr="007A0559">
        <w:rPr>
          <w:rFonts w:ascii="Book Antiqua" w:hAnsi="Book Antiqua"/>
          <w:b/>
        </w:rPr>
        <w:lastRenderedPageBreak/>
        <w:t>PRIME-PROGRESS</w:t>
      </w:r>
    </w:p>
    <w:p w14:paraId="5EF1E0F8" w14:textId="77777777" w:rsidR="007A0559" w:rsidRPr="007A0559" w:rsidRDefault="007A0559" w:rsidP="007A0559">
      <w:pPr>
        <w:pStyle w:val="Akapitzlist"/>
        <w:spacing w:after="0" w:line="240" w:lineRule="auto"/>
        <w:ind w:left="644"/>
        <w:jc w:val="both"/>
        <w:rPr>
          <w:rFonts w:ascii="Book Antiqua" w:hAnsi="Book Antiqua"/>
          <w:b/>
        </w:rPr>
      </w:pPr>
      <w:r w:rsidRPr="007A0559">
        <w:rPr>
          <w:rFonts w:ascii="Book Antiqua" w:hAnsi="Book Antiqua"/>
          <w:b/>
        </w:rPr>
        <w:t xml:space="preserve">Paweł </w:t>
      </w:r>
      <w:proofErr w:type="spellStart"/>
      <w:r w:rsidRPr="007A0559">
        <w:rPr>
          <w:rFonts w:ascii="Book Antiqua" w:hAnsi="Book Antiqua"/>
          <w:b/>
        </w:rPr>
        <w:t>Wrzosek</w:t>
      </w:r>
      <w:proofErr w:type="spellEnd"/>
    </w:p>
    <w:p w14:paraId="02A6BD88" w14:textId="77777777" w:rsidR="007A0559" w:rsidRPr="007A0559" w:rsidRDefault="007A0559" w:rsidP="007A0559">
      <w:pPr>
        <w:pStyle w:val="Akapitzlist"/>
        <w:spacing w:after="0" w:line="240" w:lineRule="auto"/>
        <w:ind w:left="644"/>
        <w:jc w:val="both"/>
        <w:rPr>
          <w:rFonts w:ascii="Book Antiqua" w:hAnsi="Book Antiqua"/>
        </w:rPr>
      </w:pPr>
      <w:r w:rsidRPr="007A0559">
        <w:rPr>
          <w:rFonts w:ascii="Book Antiqua" w:hAnsi="Book Antiqua"/>
        </w:rPr>
        <w:t>ul. Białowieska 14/18</w:t>
      </w:r>
    </w:p>
    <w:p w14:paraId="59141E23" w14:textId="7555DFD3" w:rsidR="007A0559" w:rsidRPr="007A0559" w:rsidRDefault="007A0559" w:rsidP="007A0559">
      <w:pPr>
        <w:pStyle w:val="Akapitzlist"/>
        <w:spacing w:after="0" w:line="240" w:lineRule="auto"/>
        <w:ind w:left="644"/>
        <w:jc w:val="both"/>
        <w:rPr>
          <w:rFonts w:ascii="Book Antiqua" w:hAnsi="Book Antiqua"/>
          <w:b/>
        </w:rPr>
      </w:pPr>
      <w:r w:rsidRPr="007A0559">
        <w:rPr>
          <w:rFonts w:ascii="Book Antiqua" w:hAnsi="Book Antiqua"/>
        </w:rPr>
        <w:t>04-063 Warszawa</w:t>
      </w:r>
    </w:p>
    <w:p w14:paraId="074A52FD" w14:textId="495E728D" w:rsidR="007A0559" w:rsidRPr="007A0559" w:rsidRDefault="007A0559" w:rsidP="00ED3E5D">
      <w:pPr>
        <w:pStyle w:val="Akapitzlist"/>
        <w:spacing w:after="0" w:line="240" w:lineRule="auto"/>
        <w:ind w:left="644"/>
        <w:jc w:val="both"/>
        <w:rPr>
          <w:rFonts w:ascii="Book Antiqua" w:hAnsi="Book Antiqua"/>
          <w:b/>
        </w:rPr>
      </w:pPr>
    </w:p>
    <w:p w14:paraId="60496C2D" w14:textId="77777777" w:rsidR="007A0559" w:rsidRPr="007A0559" w:rsidRDefault="007A0559" w:rsidP="007A0559">
      <w:pPr>
        <w:pStyle w:val="Akapitzlist"/>
        <w:numPr>
          <w:ilvl w:val="0"/>
          <w:numId w:val="24"/>
        </w:numPr>
        <w:spacing w:after="0" w:line="240" w:lineRule="auto"/>
        <w:ind w:left="567" w:hanging="283"/>
        <w:rPr>
          <w:rFonts w:ascii="Book Antiqua" w:hAnsi="Book Antiqua"/>
        </w:rPr>
      </w:pPr>
      <w:proofErr w:type="spellStart"/>
      <w:r w:rsidRPr="007A0559">
        <w:rPr>
          <w:rFonts w:ascii="Book Antiqua" w:hAnsi="Book Antiqua"/>
          <w:b/>
        </w:rPr>
        <w:t>Document</w:t>
      </w:r>
      <w:proofErr w:type="spellEnd"/>
      <w:r w:rsidRPr="007A0559">
        <w:rPr>
          <w:rFonts w:ascii="Book Antiqua" w:hAnsi="Book Antiqua"/>
          <w:b/>
        </w:rPr>
        <w:t xml:space="preserve"> Eco </w:t>
      </w:r>
      <w:proofErr w:type="spellStart"/>
      <w:r w:rsidRPr="007A0559">
        <w:rPr>
          <w:rFonts w:ascii="Book Antiqua" w:hAnsi="Book Antiqua"/>
          <w:b/>
        </w:rPr>
        <w:t>Logistic</w:t>
      </w:r>
      <w:proofErr w:type="spellEnd"/>
    </w:p>
    <w:p w14:paraId="67281AAC" w14:textId="77777777" w:rsidR="007A0559" w:rsidRPr="007A0559" w:rsidRDefault="007A0559" w:rsidP="007A0559">
      <w:pPr>
        <w:pStyle w:val="Akapitzlist"/>
        <w:spacing w:after="0" w:line="240" w:lineRule="auto"/>
        <w:ind w:left="567"/>
        <w:rPr>
          <w:rFonts w:ascii="Book Antiqua" w:hAnsi="Book Antiqua"/>
          <w:b/>
        </w:rPr>
      </w:pPr>
      <w:r w:rsidRPr="007A0559">
        <w:rPr>
          <w:rFonts w:ascii="Book Antiqua" w:hAnsi="Book Antiqua"/>
          <w:b/>
        </w:rPr>
        <w:t>Beata Rojek</w:t>
      </w:r>
    </w:p>
    <w:p w14:paraId="56221190" w14:textId="56695008" w:rsidR="007A0559" w:rsidRPr="007A0559" w:rsidRDefault="007A0559" w:rsidP="007A0559">
      <w:pPr>
        <w:pStyle w:val="Akapitzlist"/>
        <w:spacing w:after="0" w:line="240" w:lineRule="auto"/>
        <w:ind w:left="567"/>
        <w:rPr>
          <w:rFonts w:ascii="Book Antiqua" w:hAnsi="Book Antiqua"/>
        </w:rPr>
      </w:pPr>
      <w:r w:rsidRPr="007A0559">
        <w:rPr>
          <w:rFonts w:ascii="Book Antiqua" w:hAnsi="Book Antiqua"/>
        </w:rPr>
        <w:t>Rybienko Nowe, ul. Dobra 10</w:t>
      </w:r>
    </w:p>
    <w:p w14:paraId="475D5F5E" w14:textId="74089AD9" w:rsidR="007A0559" w:rsidRPr="007A0559" w:rsidRDefault="007A0559" w:rsidP="007A0559">
      <w:pPr>
        <w:spacing w:after="0" w:line="240" w:lineRule="auto"/>
        <w:ind w:firstLine="567"/>
        <w:jc w:val="both"/>
        <w:rPr>
          <w:rFonts w:ascii="Book Antiqua" w:hAnsi="Book Antiqua"/>
          <w:b/>
        </w:rPr>
      </w:pPr>
      <w:r w:rsidRPr="007A0559">
        <w:rPr>
          <w:rFonts w:ascii="Book Antiqua" w:hAnsi="Book Antiqua"/>
        </w:rPr>
        <w:t>07-200 Wyszków</w:t>
      </w:r>
    </w:p>
    <w:p w14:paraId="44C5CE19" w14:textId="635A7962" w:rsidR="00FC590A" w:rsidRPr="00AA36ED" w:rsidRDefault="00FC590A" w:rsidP="007A0559">
      <w:pPr>
        <w:spacing w:after="0" w:line="240" w:lineRule="auto"/>
        <w:rPr>
          <w:rFonts w:ascii="Book Antiqua" w:hAnsi="Book Antiqua"/>
          <w:b/>
        </w:rPr>
      </w:pPr>
    </w:p>
    <w:p w14:paraId="49F0529A" w14:textId="642EBE95" w:rsidR="003F219D" w:rsidRPr="003F219D" w:rsidRDefault="003F219D" w:rsidP="007A0559">
      <w:pPr>
        <w:spacing w:after="0" w:line="240" w:lineRule="auto"/>
        <w:jc w:val="both"/>
        <w:rPr>
          <w:rFonts w:ascii="Book Antiqua" w:hAnsi="Book Antiqua"/>
        </w:rPr>
      </w:pPr>
      <w:r w:rsidRPr="003F219D">
        <w:rPr>
          <w:rFonts w:ascii="Book Antiqua" w:hAnsi="Book Antiqua"/>
        </w:rPr>
        <w:t xml:space="preserve">Zgodnie z Rozdziałem </w:t>
      </w:r>
      <w:r>
        <w:rPr>
          <w:rFonts w:ascii="Book Antiqua" w:hAnsi="Book Antiqua"/>
        </w:rPr>
        <w:t xml:space="preserve">XI ust. 1 </w:t>
      </w:r>
      <w:r w:rsidRPr="003F219D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i</w:t>
      </w:r>
      <w:r w:rsidRPr="006E06FE">
        <w:rPr>
          <w:rFonts w:ascii="Book Antiqua" w:hAnsi="Book Antiqua"/>
          <w:bCs/>
        </w:rPr>
        <w:t xml:space="preserve">nformacja o odrzuceniu ofert wraz z uzasadnieniem faktycznym i prawnym zostanie przesłana tylko Wykonawcom, którzy złożyli oferty w postępowaniu.  </w:t>
      </w:r>
    </w:p>
    <w:p w14:paraId="4728CADB" w14:textId="77777777" w:rsidR="003F219D" w:rsidRPr="00FC590A" w:rsidRDefault="003F219D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349B2E3B" w14:textId="77777777"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303"/>
        <w:gridCol w:w="3560"/>
      </w:tblGrid>
      <w:tr w:rsidR="007A0559" w:rsidRPr="00E4452D" w14:paraId="0D8CEDD7" w14:textId="77777777" w:rsidTr="007A0559">
        <w:tc>
          <w:tcPr>
            <w:tcW w:w="662" w:type="pct"/>
            <w:shd w:val="clear" w:color="auto" w:fill="D9D9D9"/>
          </w:tcPr>
          <w:p w14:paraId="3D9ADAF4" w14:textId="77777777" w:rsidR="007A0559" w:rsidRPr="00E4452D" w:rsidRDefault="007A0559" w:rsidP="00055120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4" w:type="pct"/>
            <w:shd w:val="clear" w:color="auto" w:fill="D9D9D9"/>
          </w:tcPr>
          <w:p w14:paraId="78CE894B" w14:textId="77777777" w:rsidR="007A0559" w:rsidRPr="00E4452D" w:rsidRDefault="007A0559" w:rsidP="00055120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64" w:type="pct"/>
            <w:shd w:val="clear" w:color="auto" w:fill="D9D9D9"/>
          </w:tcPr>
          <w:p w14:paraId="26760D77" w14:textId="77777777" w:rsidR="007A0559" w:rsidRDefault="007A0559" w:rsidP="00055120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Wartość szacunkowa brutto    </w:t>
            </w:r>
          </w:p>
        </w:tc>
      </w:tr>
      <w:tr w:rsidR="007A0559" w:rsidRPr="00E4452D" w14:paraId="5B55E42E" w14:textId="77777777" w:rsidTr="007A0559">
        <w:trPr>
          <w:trHeight w:val="837"/>
        </w:trPr>
        <w:tc>
          <w:tcPr>
            <w:tcW w:w="662" w:type="pct"/>
            <w:vAlign w:val="center"/>
          </w:tcPr>
          <w:p w14:paraId="728D016E" w14:textId="77777777" w:rsidR="007A0559" w:rsidRPr="00E4452D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374" w:type="pct"/>
          </w:tcPr>
          <w:p w14:paraId="267CDF3C" w14:textId="77777777" w:rsidR="007A0559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ProArchiv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1F8CC775" w14:textId="77777777" w:rsidR="007A0559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Krzysztof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Trochonowicz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14:paraId="76CC91FE" w14:textId="77777777" w:rsidR="007A0559" w:rsidRPr="00E86928" w:rsidRDefault="007A0559" w:rsidP="000551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86928">
              <w:rPr>
                <w:rFonts w:ascii="Book Antiqua" w:hAnsi="Book Antiqua"/>
                <w:sz w:val="20"/>
                <w:szCs w:val="20"/>
              </w:rPr>
              <w:t>Białostoczek</w:t>
            </w:r>
            <w:proofErr w:type="spellEnd"/>
            <w:r w:rsidRPr="00E86928">
              <w:rPr>
                <w:rFonts w:ascii="Book Antiqua" w:hAnsi="Book Antiqua"/>
                <w:sz w:val="20"/>
                <w:szCs w:val="20"/>
              </w:rPr>
              <w:t xml:space="preserve"> 15                                                                        15-592 Białystok</w:t>
            </w:r>
          </w:p>
        </w:tc>
        <w:tc>
          <w:tcPr>
            <w:tcW w:w="1964" w:type="pct"/>
            <w:vAlign w:val="center"/>
          </w:tcPr>
          <w:p w14:paraId="2109A9D9" w14:textId="77777777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1 660,50 zł </w:t>
            </w:r>
          </w:p>
        </w:tc>
      </w:tr>
      <w:tr w:rsidR="007A0559" w:rsidRPr="00E4452D" w14:paraId="013F24B8" w14:textId="77777777" w:rsidTr="007A0559">
        <w:trPr>
          <w:trHeight w:val="888"/>
        </w:trPr>
        <w:tc>
          <w:tcPr>
            <w:tcW w:w="662" w:type="pct"/>
            <w:vAlign w:val="center"/>
          </w:tcPr>
          <w:p w14:paraId="091F93C1" w14:textId="77777777" w:rsidR="007A0559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374" w:type="pct"/>
          </w:tcPr>
          <w:p w14:paraId="1B73FAD4" w14:textId="77777777" w:rsidR="007A0559" w:rsidRPr="00124A9F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Scenter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Sp. z o.o.                                                    </w:t>
            </w:r>
            <w:r w:rsidRPr="00E86928">
              <w:rPr>
                <w:rFonts w:ascii="Book Antiqua" w:hAnsi="Book Antiqua"/>
                <w:sz w:val="20"/>
                <w:szCs w:val="20"/>
              </w:rPr>
              <w:t>ul. Przemysłowa 20                                                                  63-500 Ostrzeszów</w:t>
            </w:r>
          </w:p>
        </w:tc>
        <w:tc>
          <w:tcPr>
            <w:tcW w:w="1964" w:type="pct"/>
            <w:vAlign w:val="center"/>
          </w:tcPr>
          <w:p w14:paraId="4B6A54D5" w14:textId="77777777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1 051,65 zł </w:t>
            </w:r>
          </w:p>
        </w:tc>
      </w:tr>
      <w:tr w:rsidR="007A0559" w:rsidRPr="00E4452D" w14:paraId="53D45D32" w14:textId="77777777" w:rsidTr="007A0559">
        <w:trPr>
          <w:trHeight w:val="837"/>
        </w:trPr>
        <w:tc>
          <w:tcPr>
            <w:tcW w:w="662" w:type="pct"/>
            <w:vAlign w:val="center"/>
          </w:tcPr>
          <w:p w14:paraId="6E705C0A" w14:textId="77777777" w:rsidR="007A0559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2374" w:type="pct"/>
          </w:tcPr>
          <w:p w14:paraId="6787EA7C" w14:textId="77777777" w:rsidR="007A0559" w:rsidRDefault="007A0559" w:rsidP="000551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RHENUS DATA OFFICE                                                    POLSKA Sp. z o.o.                                                                   </w:t>
            </w:r>
            <w:r w:rsidRPr="00E86928">
              <w:rPr>
                <w:rFonts w:ascii="Book Antiqua" w:hAnsi="Book Antiqua"/>
                <w:sz w:val="20"/>
                <w:szCs w:val="20"/>
              </w:rPr>
              <w:t>Al. Katowicka 66                                                                         05-830 Nadarzyn</w:t>
            </w:r>
          </w:p>
          <w:p w14:paraId="643B905B" w14:textId="77777777" w:rsidR="007A0559" w:rsidRPr="008D3B4D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64" w:type="pct"/>
            <w:vAlign w:val="center"/>
          </w:tcPr>
          <w:p w14:paraId="5C1DCFD2" w14:textId="16669E11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1 383,75 zł                                                                 – oferta odrzucona </w:t>
            </w:r>
          </w:p>
        </w:tc>
      </w:tr>
      <w:tr w:rsidR="007A0559" w:rsidRPr="00E4452D" w14:paraId="53032E25" w14:textId="77777777" w:rsidTr="007A0559">
        <w:trPr>
          <w:trHeight w:val="837"/>
        </w:trPr>
        <w:tc>
          <w:tcPr>
            <w:tcW w:w="662" w:type="pct"/>
            <w:vAlign w:val="center"/>
          </w:tcPr>
          <w:p w14:paraId="15082401" w14:textId="77777777" w:rsidR="007A0559" w:rsidRPr="00E4452D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4.</w:t>
            </w:r>
          </w:p>
        </w:tc>
        <w:tc>
          <w:tcPr>
            <w:tcW w:w="2374" w:type="pct"/>
          </w:tcPr>
          <w:p w14:paraId="7459EFDC" w14:textId="77777777" w:rsidR="007A0559" w:rsidRPr="008D3B4D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EKO-MAR Marek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Gwizda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E86928">
              <w:rPr>
                <w:rFonts w:ascii="Book Antiqua" w:hAnsi="Book Antiqua"/>
                <w:sz w:val="20"/>
                <w:szCs w:val="20"/>
              </w:rPr>
              <w:t>ul. Powstańców Śląskich 36                                                  20-806 Lublin</w:t>
            </w:r>
          </w:p>
        </w:tc>
        <w:tc>
          <w:tcPr>
            <w:tcW w:w="1964" w:type="pct"/>
            <w:vAlign w:val="center"/>
          </w:tcPr>
          <w:p w14:paraId="3953BF49" w14:textId="2D9A6C47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996,30 zł                                                     – oferta odrzucona</w:t>
            </w:r>
          </w:p>
        </w:tc>
      </w:tr>
      <w:tr w:rsidR="007A0559" w:rsidRPr="00E4452D" w14:paraId="40E6BD56" w14:textId="77777777" w:rsidTr="007A0559">
        <w:trPr>
          <w:trHeight w:val="837"/>
        </w:trPr>
        <w:tc>
          <w:tcPr>
            <w:tcW w:w="662" w:type="pct"/>
            <w:vAlign w:val="center"/>
          </w:tcPr>
          <w:p w14:paraId="3C0E1D14" w14:textId="77777777" w:rsidR="007A0559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5.</w:t>
            </w:r>
          </w:p>
        </w:tc>
        <w:tc>
          <w:tcPr>
            <w:tcW w:w="2374" w:type="pct"/>
          </w:tcPr>
          <w:p w14:paraId="047E67BA" w14:textId="77777777" w:rsidR="007A0559" w:rsidRPr="008D3B4D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Victoria Recycling Sp. z o.o.                                           </w:t>
            </w:r>
            <w:r w:rsidRPr="00E86928">
              <w:rPr>
                <w:rFonts w:ascii="Book Antiqua" w:hAnsi="Book Antiqua"/>
                <w:sz w:val="20"/>
                <w:szCs w:val="20"/>
              </w:rPr>
              <w:t>ul. Grenadierów 1B                                                                           41-216 Sosnowiec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64" w:type="pct"/>
            <w:vAlign w:val="center"/>
          </w:tcPr>
          <w:p w14:paraId="005E0DC9" w14:textId="01B6A279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675,00 zł                                                                        </w:t>
            </w:r>
            <w:r w:rsidRPr="007A0559">
              <w:rPr>
                <w:rFonts w:ascii="Book Antiqua" w:eastAsia="Times New Roman" w:hAnsi="Book Antiqua"/>
                <w:b/>
                <w:sz w:val="20"/>
                <w:szCs w:val="20"/>
                <w:u w:val="single"/>
              </w:rPr>
              <w:t>– oferta najkorzystniejsza</w:t>
            </w:r>
          </w:p>
        </w:tc>
      </w:tr>
      <w:tr w:rsidR="007A0559" w:rsidRPr="00E4452D" w14:paraId="4ECF82FB" w14:textId="77777777" w:rsidTr="007A0559">
        <w:trPr>
          <w:trHeight w:val="837"/>
        </w:trPr>
        <w:tc>
          <w:tcPr>
            <w:tcW w:w="662" w:type="pct"/>
            <w:vAlign w:val="center"/>
          </w:tcPr>
          <w:p w14:paraId="6EFA6ACD" w14:textId="77777777" w:rsidR="007A0559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6.</w:t>
            </w:r>
          </w:p>
        </w:tc>
        <w:tc>
          <w:tcPr>
            <w:tcW w:w="2374" w:type="pct"/>
          </w:tcPr>
          <w:p w14:paraId="17E01D28" w14:textId="77777777" w:rsidR="007A0559" w:rsidRPr="008D3B4D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RODO-S Anna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Kolecka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</w:t>
            </w:r>
            <w:r w:rsidRPr="00E86928">
              <w:rPr>
                <w:rFonts w:ascii="Book Antiqua" w:hAnsi="Book Antiqua"/>
                <w:sz w:val="20"/>
                <w:szCs w:val="20"/>
              </w:rPr>
              <w:t>ul. Starożytna 151A                                                                              62-800 Kalisz</w:t>
            </w:r>
          </w:p>
        </w:tc>
        <w:tc>
          <w:tcPr>
            <w:tcW w:w="1964" w:type="pct"/>
            <w:vAlign w:val="center"/>
          </w:tcPr>
          <w:p w14:paraId="0BCB438D" w14:textId="48EC2125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5 200,00 zł                                                                                - oferta odrzucona</w:t>
            </w:r>
          </w:p>
        </w:tc>
      </w:tr>
      <w:tr w:rsidR="007A0559" w:rsidRPr="00E4452D" w14:paraId="48CCA3CE" w14:textId="77777777" w:rsidTr="007A0559">
        <w:trPr>
          <w:trHeight w:val="837"/>
        </w:trPr>
        <w:tc>
          <w:tcPr>
            <w:tcW w:w="662" w:type="pct"/>
            <w:vAlign w:val="center"/>
          </w:tcPr>
          <w:p w14:paraId="09E0A9C2" w14:textId="77777777" w:rsidR="007A0559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7.</w:t>
            </w:r>
          </w:p>
        </w:tc>
        <w:tc>
          <w:tcPr>
            <w:tcW w:w="2374" w:type="pct"/>
          </w:tcPr>
          <w:p w14:paraId="0ADD3166" w14:textId="77777777" w:rsidR="007A0559" w:rsidRPr="008D3B4D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PRIME-PROGRESS                                       Paweł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Wrzosek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</w:t>
            </w:r>
            <w:r w:rsidRPr="00E86928">
              <w:rPr>
                <w:rFonts w:ascii="Book Antiqua" w:hAnsi="Book Antiqua"/>
                <w:sz w:val="20"/>
                <w:szCs w:val="20"/>
              </w:rPr>
              <w:t>ul. Białowieska 14/18                                                       04-063 Warszawa</w:t>
            </w:r>
          </w:p>
        </w:tc>
        <w:tc>
          <w:tcPr>
            <w:tcW w:w="1964" w:type="pct"/>
            <w:vAlign w:val="center"/>
          </w:tcPr>
          <w:p w14:paraId="62BCD930" w14:textId="09747DE4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1 383,75 zł                                                       – oferta odrzucona </w:t>
            </w:r>
          </w:p>
        </w:tc>
      </w:tr>
      <w:tr w:rsidR="007A0559" w:rsidRPr="00E4452D" w14:paraId="331E7531" w14:textId="77777777" w:rsidTr="007A0559">
        <w:trPr>
          <w:trHeight w:val="837"/>
        </w:trPr>
        <w:tc>
          <w:tcPr>
            <w:tcW w:w="662" w:type="pct"/>
            <w:vAlign w:val="center"/>
          </w:tcPr>
          <w:p w14:paraId="6DB4E5A2" w14:textId="77777777" w:rsidR="007A0559" w:rsidRDefault="007A0559" w:rsidP="00055120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8.</w:t>
            </w:r>
          </w:p>
        </w:tc>
        <w:tc>
          <w:tcPr>
            <w:tcW w:w="2374" w:type="pct"/>
          </w:tcPr>
          <w:p w14:paraId="4FDA79DA" w14:textId="77777777" w:rsidR="007A0559" w:rsidRPr="00E86928" w:rsidRDefault="007A0559" w:rsidP="000551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Document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Eco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Logistic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Beata Rojek                                                                                   </w:t>
            </w:r>
            <w:r w:rsidRPr="00E86928">
              <w:rPr>
                <w:rFonts w:ascii="Book Antiqua" w:hAnsi="Book Antiqua"/>
                <w:sz w:val="20"/>
                <w:szCs w:val="20"/>
              </w:rPr>
              <w:t>Rybienko Nowe, ul. Dobra 10</w:t>
            </w:r>
          </w:p>
          <w:p w14:paraId="0B817FBB" w14:textId="77777777" w:rsidR="007A0559" w:rsidRPr="008D3B4D" w:rsidRDefault="007A0559" w:rsidP="0005512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86928">
              <w:rPr>
                <w:rFonts w:ascii="Book Antiqua" w:hAnsi="Book Antiqua"/>
                <w:sz w:val="20"/>
                <w:szCs w:val="20"/>
              </w:rPr>
              <w:t>07-200 Wyszków</w:t>
            </w:r>
          </w:p>
        </w:tc>
        <w:tc>
          <w:tcPr>
            <w:tcW w:w="1964" w:type="pct"/>
            <w:vAlign w:val="center"/>
          </w:tcPr>
          <w:p w14:paraId="020DF31E" w14:textId="042C5FEC" w:rsidR="007A0559" w:rsidRDefault="007A0559" w:rsidP="00055120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1 383,75 zł                                                       – oferta odrzucona</w:t>
            </w:r>
          </w:p>
        </w:tc>
      </w:tr>
    </w:tbl>
    <w:p w14:paraId="72EE263E" w14:textId="4D892DC7"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2ADFE8A" w14:textId="080AC66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206A4831" w14:textId="2860536C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126D24FD" w14:textId="0030ADB8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5502E7">
      <w:footerReference w:type="default" r:id="rId9"/>
      <w:pgSz w:w="11906" w:h="16838"/>
      <w:pgMar w:top="851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F4B2168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3F4BBB"/>
    <w:multiLevelType w:val="hybridMultilevel"/>
    <w:tmpl w:val="0558554E"/>
    <w:lvl w:ilvl="0" w:tplc="A80C4D4E">
      <w:start w:val="5"/>
      <w:numFmt w:val="decimalZero"/>
      <w:lvlText w:val="%1-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06C42D4B"/>
    <w:multiLevelType w:val="multilevel"/>
    <w:tmpl w:val="ABD80E2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830"/>
      <w:numFmt w:val="decimal"/>
      <w:lvlText w:val="%1-%2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1856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784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712" w:hanging="144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280" w:hanging="144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208" w:hanging="180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136" w:hanging="216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6704" w:hanging="2160"/>
      </w:pPr>
      <w:rPr>
        <w:rFonts w:hint="default"/>
        <w:b w:val="0"/>
        <w:sz w:val="20"/>
      </w:rPr>
    </w:lvl>
  </w:abstractNum>
  <w:abstractNum w:abstractNumId="4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1B9C"/>
    <w:multiLevelType w:val="multilevel"/>
    <w:tmpl w:val="CEFAC53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3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3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3DE"/>
    <w:multiLevelType w:val="hybridMultilevel"/>
    <w:tmpl w:val="F4EE0028"/>
    <w:lvl w:ilvl="0" w:tplc="4AC020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932DA2"/>
    <w:multiLevelType w:val="multilevel"/>
    <w:tmpl w:val="ADC024C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06"/>
      <w:numFmt w:val="decimal"/>
      <w:lvlText w:val="%1-%2"/>
      <w:lvlJc w:val="left"/>
      <w:pPr>
        <w:ind w:left="122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2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29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1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67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32" w:hanging="1800"/>
      </w:pPr>
      <w:rPr>
        <w:rFonts w:hint="default"/>
        <w:b w:val="0"/>
      </w:rPr>
    </w:lvl>
  </w:abstractNum>
  <w:abstractNum w:abstractNumId="20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2C1F65"/>
    <w:multiLevelType w:val="hybridMultilevel"/>
    <w:tmpl w:val="46C0A49E"/>
    <w:lvl w:ilvl="0" w:tplc="26FE3526">
      <w:start w:val="5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23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26"/>
  </w:num>
  <w:num w:numId="11">
    <w:abstractNumId w:val="4"/>
  </w:num>
  <w:num w:numId="12">
    <w:abstractNumId w:val="22"/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25"/>
  </w:num>
  <w:num w:numId="18">
    <w:abstractNumId w:val="10"/>
  </w:num>
  <w:num w:numId="19">
    <w:abstractNumId w:val="14"/>
  </w:num>
  <w:num w:numId="20">
    <w:abstractNumId w:val="20"/>
  </w:num>
  <w:num w:numId="21">
    <w:abstractNumId w:val="2"/>
  </w:num>
  <w:num w:numId="22">
    <w:abstractNumId w:val="24"/>
  </w:num>
  <w:num w:numId="23">
    <w:abstractNumId w:val="27"/>
  </w:num>
  <w:num w:numId="24">
    <w:abstractNumId w:val="17"/>
  </w:num>
  <w:num w:numId="25">
    <w:abstractNumId w:val="3"/>
  </w:num>
  <w:num w:numId="26">
    <w:abstractNumId w:val="28"/>
  </w:num>
  <w:num w:numId="27">
    <w:abstractNumId w:val="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053D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82047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0559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E7430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A36ED"/>
    <w:rsid w:val="00AB7EEE"/>
    <w:rsid w:val="00AE13EA"/>
    <w:rsid w:val="00AE4787"/>
    <w:rsid w:val="00AE5E76"/>
    <w:rsid w:val="00B0160D"/>
    <w:rsid w:val="00B01629"/>
    <w:rsid w:val="00B07F05"/>
    <w:rsid w:val="00B134CC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3363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2C31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3E5D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2022-03-24T10:23:00Z</dcterms:modified>
</cp:coreProperties>
</file>