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644641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35.4pt;height:61.5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1550497" r:id="rId8"/>
        </w:object>
      </w:r>
    </w:p>
    <w:p w14:paraId="6E45C972" w14:textId="77777777" w:rsidR="00491A57" w:rsidRDefault="00491A57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39A1915B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491A57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491A57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E552AB">
        <w:rPr>
          <w:rFonts w:ascii="Book Antiqua" w:hAnsi="Book Antiqua"/>
        </w:rPr>
        <w:t xml:space="preserve">09 sierpnia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54BBBD30" w14:textId="4155B480" w:rsidR="00491A57" w:rsidRPr="00491A57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491A57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17C53DC0" w14:textId="77777777" w:rsidR="00E552AB" w:rsidRDefault="0046176F" w:rsidP="000F1752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E552AB">
        <w:rPr>
          <w:rFonts w:ascii="Book Antiqua" w:hAnsi="Book Antiqua"/>
          <w:b/>
          <w:color w:val="000000"/>
        </w:rPr>
        <w:t>25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</w:t>
      </w:r>
    </w:p>
    <w:p w14:paraId="589FB839" w14:textId="065220E9" w:rsidR="009735F1" w:rsidRPr="000F1752" w:rsidRDefault="00B67443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</w:rPr>
        <w:t xml:space="preserve">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AB2BF1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Pr="00AB2BF1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4C2DBED9" w:rsidR="000B3914" w:rsidRPr="003B2F5A" w:rsidRDefault="00815A19" w:rsidP="00E552AB">
      <w:pPr>
        <w:spacing w:after="120" w:line="240" w:lineRule="auto"/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100732144"/>
      <w:bookmarkStart w:id="3" w:name="_Hlk94534054"/>
      <w:bookmarkStart w:id="4" w:name="_Hlk96066855"/>
      <w:bookmarkStart w:id="5" w:name="_Hlk101335123"/>
      <w:bookmarkStart w:id="6" w:name="_Hlk101869450"/>
      <w:bookmarkStart w:id="7" w:name="_Hlk99964459"/>
      <w:bookmarkStart w:id="8" w:name="_Hlk92705344"/>
      <w:r w:rsidR="00E552AB" w:rsidRPr="0026081A">
        <w:rPr>
          <w:rFonts w:ascii="Book Antiqua" w:eastAsia="Times New Roman" w:hAnsi="Book Antiqua"/>
          <w:b/>
          <w:bCs/>
          <w:szCs w:val="20"/>
          <w:lang w:eastAsia="pl-PL"/>
        </w:rPr>
        <w:t>Przegląd, serwis oraz bieżącą konserwacj</w:t>
      </w:r>
      <w:r w:rsidR="00E552AB">
        <w:rPr>
          <w:rFonts w:ascii="Book Antiqua" w:eastAsia="Times New Roman" w:hAnsi="Book Antiqua"/>
          <w:b/>
          <w:bCs/>
          <w:szCs w:val="20"/>
          <w:lang w:eastAsia="pl-PL"/>
        </w:rPr>
        <w:t>ę</w:t>
      </w:r>
      <w:r w:rsidR="00E552AB" w:rsidRPr="0026081A">
        <w:rPr>
          <w:rFonts w:ascii="Book Antiqua" w:eastAsia="Times New Roman" w:hAnsi="Book Antiqua"/>
          <w:b/>
          <w:bCs/>
          <w:szCs w:val="20"/>
          <w:lang w:eastAsia="pl-PL"/>
        </w:rPr>
        <w:t xml:space="preserve"> systemów elektrycznych w budynkach Sądu Okręgowego </w:t>
      </w:r>
      <w:r w:rsidR="00E552AB">
        <w:rPr>
          <w:rFonts w:ascii="Book Antiqua" w:eastAsia="Times New Roman" w:hAnsi="Book Antiqua"/>
          <w:b/>
          <w:bCs/>
          <w:szCs w:val="20"/>
          <w:lang w:eastAsia="pl-PL"/>
        </w:rPr>
        <w:br/>
      </w:r>
      <w:r w:rsidR="00E552AB" w:rsidRPr="0026081A">
        <w:rPr>
          <w:rFonts w:ascii="Book Antiqua" w:eastAsia="Times New Roman" w:hAnsi="Book Antiqua"/>
          <w:b/>
          <w:bCs/>
          <w:szCs w:val="20"/>
          <w:lang w:eastAsia="pl-PL"/>
        </w:rPr>
        <w:t>w Siedlcach</w:t>
      </w:r>
      <w:r w:rsidR="00E552AB">
        <w:rPr>
          <w:rFonts w:ascii="Book Antiqua" w:eastAsia="Times New Roman" w:hAnsi="Book Antiqua"/>
          <w:b/>
          <w:bCs/>
          <w:szCs w:val="20"/>
          <w:lang w:eastAsia="pl-PL"/>
        </w:rPr>
        <w:t>,</w:t>
      </w:r>
      <w:r w:rsidR="00E552AB" w:rsidRPr="0026081A">
        <w:rPr>
          <w:rFonts w:ascii="Book Antiqua" w:eastAsia="Times New Roman" w:hAnsi="Book Antiqua"/>
          <w:b/>
          <w:bCs/>
          <w:szCs w:val="20"/>
          <w:lang w:eastAsia="pl-PL"/>
        </w:rPr>
        <w:t xml:space="preserve"> w budynku Sądu Rejonowego w Sokołowie Podlaski</w:t>
      </w:r>
      <w:r w:rsidR="00E552AB">
        <w:rPr>
          <w:rFonts w:ascii="Book Antiqua" w:eastAsia="Times New Roman" w:hAnsi="Book Antiqua"/>
          <w:b/>
          <w:bCs/>
          <w:szCs w:val="20"/>
          <w:lang w:eastAsia="pl-PL"/>
        </w:rPr>
        <w:t>m</w:t>
      </w:r>
      <w:r w:rsidR="00E552AB" w:rsidRPr="0026081A">
        <w:rPr>
          <w:rFonts w:ascii="Book Antiqua" w:eastAsia="Times New Roman" w:hAnsi="Book Antiqua"/>
          <w:b/>
          <w:bCs/>
          <w:szCs w:val="20"/>
          <w:lang w:eastAsia="pl-PL"/>
        </w:rPr>
        <w:t xml:space="preserve"> </w:t>
      </w:r>
      <w:r w:rsidR="00E552AB">
        <w:rPr>
          <w:rFonts w:ascii="Book Antiqua" w:eastAsia="Times New Roman" w:hAnsi="Book Antiqua"/>
          <w:b/>
          <w:bCs/>
          <w:szCs w:val="20"/>
          <w:lang w:eastAsia="pl-PL"/>
        </w:rPr>
        <w:t>oraz</w:t>
      </w:r>
      <w:r w:rsidR="00E552AB" w:rsidRPr="0026081A">
        <w:rPr>
          <w:rFonts w:ascii="Book Antiqua" w:eastAsia="Times New Roman" w:hAnsi="Book Antiqua"/>
          <w:b/>
          <w:bCs/>
          <w:szCs w:val="20"/>
          <w:lang w:eastAsia="pl-PL"/>
        </w:rPr>
        <w:t xml:space="preserve"> na terenie przyległym</w:t>
      </w:r>
      <w:bookmarkEnd w:id="2"/>
      <w:bookmarkEnd w:id="3"/>
      <w:bookmarkEnd w:id="4"/>
      <w:bookmarkEnd w:id="5"/>
      <w:bookmarkEnd w:id="6"/>
      <w:bookmarkEnd w:id="7"/>
      <w:bookmarkEnd w:id="8"/>
      <w:r w:rsidR="00E552AB">
        <w:rPr>
          <w:rFonts w:ascii="Book Antiqua" w:eastAsia="Times New Roman" w:hAnsi="Book Antiqua"/>
          <w:b/>
          <w:bCs/>
          <w:szCs w:val="20"/>
          <w:lang w:eastAsia="pl-PL"/>
        </w:rPr>
        <w:t>”</w:t>
      </w:r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00D7162C" w14:textId="77777777" w:rsidR="00706A77" w:rsidRPr="003C411C" w:rsidRDefault="00706A77" w:rsidP="00706A77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560CEC19" w14:textId="0D1C371B" w:rsidR="00706A77" w:rsidRPr="00CA3491" w:rsidRDefault="00835AA0" w:rsidP="00CA3491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3B2F5A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01C0C18B" w14:textId="77777777" w:rsidR="00E552AB" w:rsidRPr="00E552AB" w:rsidRDefault="00E552AB" w:rsidP="00E552AB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E552AB">
        <w:rPr>
          <w:rFonts w:ascii="Book Antiqua" w:hAnsi="Book Antiqua"/>
          <w:b/>
          <w:szCs w:val="20"/>
        </w:rPr>
        <w:t xml:space="preserve">S2 Inżynieria Sp. z o.o. </w:t>
      </w:r>
    </w:p>
    <w:p w14:paraId="5ACDA86B" w14:textId="77777777" w:rsidR="00E552AB" w:rsidRPr="00E552AB" w:rsidRDefault="00E552AB" w:rsidP="00E552AB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E552AB">
        <w:rPr>
          <w:rFonts w:ascii="Book Antiqua" w:hAnsi="Book Antiqua"/>
          <w:b/>
          <w:szCs w:val="20"/>
        </w:rPr>
        <w:t>ul. Marszałkowska 111</w:t>
      </w:r>
    </w:p>
    <w:p w14:paraId="10B42A68" w14:textId="1EC2F02F" w:rsidR="00E552AB" w:rsidRPr="00E552AB" w:rsidRDefault="00E552AB" w:rsidP="00E552AB">
      <w:pPr>
        <w:spacing w:after="0" w:line="240" w:lineRule="auto"/>
        <w:ind w:left="284"/>
        <w:rPr>
          <w:rFonts w:ascii="Book Antiqua" w:hAnsi="Book Antiqua"/>
          <w:b/>
          <w:sz w:val="24"/>
          <w:szCs w:val="20"/>
        </w:rPr>
      </w:pPr>
      <w:r w:rsidRPr="00E552AB">
        <w:rPr>
          <w:rFonts w:ascii="Book Antiqua" w:hAnsi="Book Antiqua"/>
          <w:b/>
          <w:szCs w:val="20"/>
        </w:rPr>
        <w:t>00-102 Warszawa</w:t>
      </w:r>
    </w:p>
    <w:p w14:paraId="7DE78EB0" w14:textId="77777777" w:rsidR="00E552AB" w:rsidRPr="00706A77" w:rsidRDefault="00E552AB" w:rsidP="003B2F5A">
      <w:pPr>
        <w:spacing w:after="0" w:line="240" w:lineRule="auto"/>
        <w:rPr>
          <w:rFonts w:ascii="Book Antiqua" w:hAnsi="Book Antiqua"/>
          <w:b/>
          <w:szCs w:val="20"/>
        </w:rPr>
      </w:pPr>
    </w:p>
    <w:p w14:paraId="597876E2" w14:textId="2AD7D0DF" w:rsidR="00A427FE" w:rsidRPr="00CA3491" w:rsidRDefault="00CA3491" w:rsidP="00CA3491">
      <w:pPr>
        <w:spacing w:after="120" w:line="240" w:lineRule="auto"/>
        <w:jc w:val="both"/>
        <w:rPr>
          <w:rFonts w:ascii="Book Antiqua" w:hAnsi="Book Antiqua"/>
          <w:b/>
        </w:rPr>
      </w:pPr>
      <w:r w:rsidRPr="00CA349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  </w:t>
      </w:r>
      <w:r w:rsidRPr="00CA3491">
        <w:rPr>
          <w:rFonts w:ascii="Book Antiqua" w:hAnsi="Book Antiqua"/>
          <w:b/>
        </w:rPr>
        <w:t xml:space="preserve">Łączna wartość </w:t>
      </w:r>
      <w:r w:rsidR="007A2670" w:rsidRPr="00CA3491">
        <w:rPr>
          <w:rFonts w:ascii="Book Antiqua" w:hAnsi="Book Antiqua"/>
          <w:b/>
        </w:rPr>
        <w:t>brutto</w:t>
      </w:r>
      <w:r w:rsidR="00815A19" w:rsidRPr="00CA3491">
        <w:rPr>
          <w:rFonts w:ascii="Book Antiqua" w:hAnsi="Book Antiqua"/>
          <w:b/>
        </w:rPr>
        <w:t xml:space="preserve">: </w:t>
      </w:r>
      <w:r w:rsidR="000B3914" w:rsidRPr="00CA349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36 920,00</w:t>
      </w:r>
      <w:r w:rsidR="00706A77" w:rsidRPr="00CA3491">
        <w:rPr>
          <w:rFonts w:ascii="Book Antiqua" w:hAnsi="Book Antiqua"/>
          <w:b/>
        </w:rPr>
        <w:t xml:space="preserve"> zł </w:t>
      </w:r>
      <w:r w:rsidR="00306C01" w:rsidRPr="00CA3491">
        <w:rPr>
          <w:rFonts w:ascii="Book Antiqua" w:hAnsi="Book Antiqua"/>
          <w:b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728CADB" w14:textId="21B502FC" w:rsidR="003F219D" w:rsidRDefault="003C411C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 xml:space="preserve">Wykonawca </w:t>
      </w:r>
      <w:r w:rsidR="00CA3491">
        <w:rPr>
          <w:rFonts w:ascii="Book Antiqua" w:hAnsi="Book Antiqua"/>
        </w:rPr>
        <w:t xml:space="preserve">spełnia warunki udziału w postępowaniu oraz </w:t>
      </w:r>
      <w:r w:rsidR="00FC590A" w:rsidRPr="00E47D85">
        <w:rPr>
          <w:rFonts w:ascii="Book Antiqua" w:hAnsi="Book Antiqua"/>
        </w:rPr>
        <w:t>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0B641FCE" w14:textId="77777777" w:rsidR="003B2F5A" w:rsidRPr="00706A77" w:rsidRDefault="003B2F5A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CA3491" w:rsidRPr="00E4452D" w14:paraId="0E730CD7" w14:textId="77777777" w:rsidTr="001E4CA9">
        <w:tc>
          <w:tcPr>
            <w:tcW w:w="646" w:type="pct"/>
            <w:shd w:val="clear" w:color="auto" w:fill="D9D9D9"/>
          </w:tcPr>
          <w:p w14:paraId="22775F73" w14:textId="77777777" w:rsidR="00CA3491" w:rsidRPr="00E4452D" w:rsidRDefault="00CA3491" w:rsidP="001E4CA9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9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14:paraId="58957D44" w14:textId="77777777" w:rsidR="00CA3491" w:rsidRPr="00E4452D" w:rsidRDefault="00CA3491" w:rsidP="001E4CA9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14:paraId="79F38645" w14:textId="77777777" w:rsidR="00CA3491" w:rsidRDefault="00CA3491" w:rsidP="001E4CA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wartość brutto    </w:t>
            </w:r>
          </w:p>
        </w:tc>
      </w:tr>
      <w:tr w:rsidR="00CA3491" w:rsidRPr="00E4452D" w14:paraId="57F80BFD" w14:textId="77777777" w:rsidTr="001E4CA9">
        <w:trPr>
          <w:trHeight w:val="837"/>
        </w:trPr>
        <w:tc>
          <w:tcPr>
            <w:tcW w:w="646" w:type="pct"/>
            <w:vAlign w:val="center"/>
          </w:tcPr>
          <w:p w14:paraId="6EC04CAC" w14:textId="77777777" w:rsidR="00CA3491" w:rsidRPr="00E4452D" w:rsidRDefault="00CA3491" w:rsidP="001E4CA9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14:paraId="624A6801" w14:textId="77777777" w:rsidR="00CA3491" w:rsidRDefault="00CA3491" w:rsidP="001E4CA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S2 Inżynieria Sp. z o.o. </w:t>
            </w:r>
          </w:p>
          <w:p w14:paraId="5B84E293" w14:textId="77777777" w:rsidR="00CA3491" w:rsidRPr="00D90100" w:rsidRDefault="00CA3491" w:rsidP="001E4CA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90100">
              <w:rPr>
                <w:rFonts w:ascii="Book Antiqua" w:hAnsi="Book Antiqua"/>
                <w:sz w:val="20"/>
                <w:szCs w:val="20"/>
              </w:rPr>
              <w:t>ul. Marszałkowska 111</w:t>
            </w:r>
          </w:p>
          <w:p w14:paraId="13F5170B" w14:textId="77777777" w:rsidR="00CA3491" w:rsidRPr="00813345" w:rsidRDefault="00CA3491" w:rsidP="001E4CA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90100">
              <w:rPr>
                <w:rFonts w:ascii="Book Antiqua" w:hAnsi="Book Antiqua"/>
                <w:sz w:val="20"/>
                <w:szCs w:val="20"/>
              </w:rPr>
              <w:t>00-102 Warszawa</w:t>
            </w:r>
          </w:p>
        </w:tc>
        <w:tc>
          <w:tcPr>
            <w:tcW w:w="1972" w:type="pct"/>
            <w:vAlign w:val="center"/>
          </w:tcPr>
          <w:p w14:paraId="3C81BB37" w14:textId="77777777" w:rsidR="00CA3491" w:rsidRDefault="00CA3491" w:rsidP="001E4CA9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36 920,00 zł </w:t>
            </w:r>
          </w:p>
        </w:tc>
      </w:tr>
      <w:tr w:rsidR="00CA3491" w:rsidRPr="00E4452D" w14:paraId="64E9769A" w14:textId="77777777" w:rsidTr="001E4CA9">
        <w:trPr>
          <w:trHeight w:val="888"/>
        </w:trPr>
        <w:tc>
          <w:tcPr>
            <w:tcW w:w="646" w:type="pct"/>
            <w:vAlign w:val="center"/>
          </w:tcPr>
          <w:p w14:paraId="61F0CF09" w14:textId="77777777" w:rsidR="00CA3491" w:rsidRDefault="00CA3491" w:rsidP="001E4CA9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14:paraId="6E437C36" w14:textId="77777777" w:rsidR="00CA3491" w:rsidRDefault="00CA3491" w:rsidP="001E4CA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SAWK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electric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Sebastian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Łęga</w:t>
            </w:r>
            <w:proofErr w:type="spellEnd"/>
          </w:p>
          <w:p w14:paraId="2E010BB2" w14:textId="77777777" w:rsidR="00CA3491" w:rsidRPr="00D90100" w:rsidRDefault="00CA3491" w:rsidP="001E4CA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90100">
              <w:rPr>
                <w:rFonts w:ascii="Book Antiqua" w:hAnsi="Book Antiqua"/>
                <w:sz w:val="20"/>
                <w:szCs w:val="20"/>
              </w:rPr>
              <w:t>ul. Rynek 9/1</w:t>
            </w:r>
          </w:p>
          <w:p w14:paraId="792A6AAD" w14:textId="77777777" w:rsidR="00CA3491" w:rsidRPr="00D90100" w:rsidRDefault="00CA3491" w:rsidP="001E4CA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90100">
              <w:rPr>
                <w:rFonts w:ascii="Book Antiqua" w:hAnsi="Book Antiqua"/>
                <w:sz w:val="20"/>
                <w:szCs w:val="20"/>
              </w:rPr>
              <w:t xml:space="preserve">08-200 Łosice </w:t>
            </w:r>
          </w:p>
          <w:p w14:paraId="6B4B65D5" w14:textId="77777777" w:rsidR="00CA3491" w:rsidRPr="00D70FEC" w:rsidRDefault="00CA3491" w:rsidP="001E4CA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72" w:type="pct"/>
            <w:vAlign w:val="center"/>
          </w:tcPr>
          <w:p w14:paraId="468E874D" w14:textId="77777777" w:rsidR="00CA3491" w:rsidRDefault="00CA3491" w:rsidP="001E4CA9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141 696,00 zł </w:t>
            </w:r>
          </w:p>
        </w:tc>
      </w:tr>
      <w:bookmarkEnd w:id="9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706A77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490E1832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CA3491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CA3491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CA3491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45;tel.cent. 025</w:t>
    </w:r>
    <w:r w:rsidR="00CA3491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CA3491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CA3491">
      <w:rPr>
        <w:rFonts w:ascii="Book Antiqua" w:hAnsi="Book Antiqua"/>
        <w:i/>
        <w:sz w:val="18"/>
        <w:szCs w:val="18"/>
      </w:rPr>
      <w:t>-96</w:t>
    </w:r>
  </w:p>
  <w:p w14:paraId="3F4B2168" w14:textId="29B3B0A3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CA3491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43DE"/>
    <w:multiLevelType w:val="hybridMultilevel"/>
    <w:tmpl w:val="250EE954"/>
    <w:lvl w:ilvl="0" w:tplc="DAB034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7"/>
  </w:num>
  <w:num w:numId="19">
    <w:abstractNumId w:val="11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2F5A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91A57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4641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06A7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4F1C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228F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2BF1"/>
    <w:rsid w:val="00AB7EEE"/>
    <w:rsid w:val="00AE13EA"/>
    <w:rsid w:val="00AE4787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00F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3491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1CE9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1F34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52AB"/>
    <w:rsid w:val="00E571F9"/>
    <w:rsid w:val="00E6493A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A216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2022-08-09T09:42:00Z</dcterms:modified>
</cp:coreProperties>
</file>